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A2953" w14:textId="77777777" w:rsidR="00C0481E" w:rsidRPr="0003131C" w:rsidRDefault="00C0481E" w:rsidP="00C0481E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62700BB3" w14:textId="77777777" w:rsidR="00C0481E" w:rsidRPr="0003131C" w:rsidRDefault="00C0481E" w:rsidP="00C0481E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3131C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03131C">
        <w:rPr>
          <w:rFonts w:ascii="Sylfaen" w:hAnsi="Sylfaen"/>
          <w:lang w:val="en-US"/>
        </w:rPr>
        <w:t>დანართი</w:t>
      </w:r>
      <w:proofErr w:type="spellEnd"/>
      <w:r w:rsidRPr="0003131C">
        <w:rPr>
          <w:rFonts w:ascii="Sylfaen" w:hAnsi="Sylfaen"/>
          <w:lang w:val="ka-GE"/>
        </w:rPr>
        <w:t xml:space="preserve">  №</w:t>
      </w:r>
      <w:proofErr w:type="gramEnd"/>
      <w:r w:rsidRPr="0003131C">
        <w:rPr>
          <w:rFonts w:ascii="Sylfaen" w:hAnsi="Sylfaen"/>
          <w:lang w:val="ka-GE"/>
        </w:rPr>
        <w:t xml:space="preserve">  </w:t>
      </w:r>
      <w:r w:rsidRPr="0003131C">
        <w:rPr>
          <w:rFonts w:ascii="Sylfaen" w:hAnsi="Sylfaen"/>
          <w:lang w:val="en-US"/>
        </w:rPr>
        <w:t>1</w:t>
      </w:r>
      <w:r>
        <w:rPr>
          <w:rFonts w:ascii="Sylfaen" w:hAnsi="Sylfaen"/>
          <w:lang w:val="en-US"/>
        </w:rPr>
        <w:t>6</w:t>
      </w:r>
    </w:p>
    <w:p w14:paraId="7F7DB4DB" w14:textId="77777777" w:rsidR="00C0481E" w:rsidRPr="0003131C" w:rsidRDefault="00C0481E" w:rsidP="00C0481E">
      <w:pPr>
        <w:jc w:val="right"/>
        <w:rPr>
          <w:rFonts w:ascii="Sylfaen" w:hAnsi="Sylfaen"/>
          <w:lang w:val="ka-GE"/>
        </w:rPr>
      </w:pPr>
    </w:p>
    <w:p w14:paraId="149025CE" w14:textId="77777777" w:rsidR="00C0481E" w:rsidRPr="0003131C" w:rsidRDefault="00C0481E" w:rsidP="00C0481E">
      <w:pPr>
        <w:rPr>
          <w:rFonts w:ascii="Sylfaen" w:hAnsi="Sylfaen"/>
          <w:lang w:val="en-US"/>
        </w:rPr>
      </w:pPr>
    </w:p>
    <w:p w14:paraId="79070734" w14:textId="77777777" w:rsidR="00C0481E" w:rsidRPr="0003131C" w:rsidRDefault="00C0481E" w:rsidP="00C0481E">
      <w:pPr>
        <w:rPr>
          <w:rFonts w:ascii="Sylfaen" w:hAnsi="Sylfaen"/>
          <w:lang w:val="en-US"/>
        </w:rPr>
      </w:pPr>
    </w:p>
    <w:p w14:paraId="1DAC5F03" w14:textId="77777777" w:rsidR="00C0481E" w:rsidRPr="0003131C" w:rsidRDefault="00C0481E" w:rsidP="00C0481E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78C5B926" w14:textId="77777777" w:rsidR="00C0481E" w:rsidRPr="0003131C" w:rsidRDefault="00C0481E" w:rsidP="00C0481E">
      <w:pPr>
        <w:jc w:val="center"/>
        <w:rPr>
          <w:rFonts w:ascii="Sylfaen" w:hAnsi="Sylfaen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545CD672" w14:textId="77777777" w:rsidR="00C0481E" w:rsidRPr="0003131C" w:rsidRDefault="00C0481E" w:rsidP="00C0481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3131C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89BC622" w14:textId="77777777" w:rsidR="00C0481E" w:rsidRPr="0003131C" w:rsidRDefault="00C0481E" w:rsidP="00C0481E">
      <w:pPr>
        <w:rPr>
          <w:rFonts w:ascii="Sylfaen" w:hAnsi="Sylfaen"/>
          <w:lang w:val="ka-GE"/>
        </w:rPr>
      </w:pPr>
    </w:p>
    <w:p w14:paraId="5B0CBD59" w14:textId="77777777" w:rsidR="00C0481E" w:rsidRPr="0003131C" w:rsidRDefault="00C0481E" w:rsidP="00C0481E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03131C">
        <w:rPr>
          <w:rFonts w:ascii="Sylfaen" w:hAnsi="Sylfaen" w:cs="Sylfaen"/>
          <w:b/>
          <w:sz w:val="24"/>
          <w:szCs w:val="24"/>
          <w:lang w:val="ka-GE"/>
        </w:rPr>
        <w:t>საფინანსო სერვისები</w:t>
      </w:r>
    </w:p>
    <w:p w14:paraId="12C8E59D" w14:textId="77777777" w:rsidR="00C0481E" w:rsidRPr="0003131C" w:rsidRDefault="00C0481E" w:rsidP="00C0481E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401D6930" w14:textId="77777777" w:rsidR="00C0481E" w:rsidRPr="0003131C" w:rsidRDefault="00C0481E" w:rsidP="00C0481E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03131C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Pr="0003131C">
        <w:rPr>
          <w:rFonts w:ascii="Sylfaen" w:hAnsi="Sylfaen" w:cs="Arial"/>
          <w:b/>
          <w:sz w:val="24"/>
          <w:szCs w:val="24"/>
          <w:lang w:val="en-US"/>
        </w:rPr>
        <w:t>ანგარიშის</w:t>
      </w:r>
      <w:proofErr w:type="spellEnd"/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03131C">
        <w:rPr>
          <w:rFonts w:ascii="Sylfaen" w:hAnsi="Sylfaen" w:cs="Arial"/>
          <w:b/>
          <w:sz w:val="24"/>
          <w:szCs w:val="24"/>
          <w:lang w:val="en-US"/>
        </w:rPr>
        <w:t>გახსნა-დახურვა</w:t>
      </w:r>
      <w:proofErr w:type="spellEnd"/>
    </w:p>
    <w:p w14:paraId="43593645" w14:textId="77777777" w:rsidR="00C0481E" w:rsidRPr="0003131C" w:rsidRDefault="00C0481E" w:rsidP="00C0481E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  <w:lang w:val="ka-GE"/>
        </w:rPr>
        <w:t>სტატუსი: სავალდებულო პროფესიული/დარგობრივი</w:t>
      </w:r>
    </w:p>
    <w:p w14:paraId="5083DB1E" w14:textId="77777777" w:rsidR="00C0481E" w:rsidRPr="0003131C" w:rsidRDefault="00C0481E" w:rsidP="00C0481E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6D79F6DF" w14:textId="77777777" w:rsidR="00C0481E" w:rsidRPr="0003131C" w:rsidRDefault="00C0481E" w:rsidP="00C0481E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7B00B534" w14:textId="77777777" w:rsidR="00C0481E" w:rsidRPr="0003131C" w:rsidRDefault="00C0481E" w:rsidP="00C0481E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534972E" w14:textId="4BD37FF8" w:rsidR="00C0481E" w:rsidRPr="0003131C" w:rsidRDefault="00C0481E" w:rsidP="00C0481E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>1</w:t>
      </w:r>
      <w:r w:rsidRPr="0003131C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2D98B354" w14:textId="77777777" w:rsidR="00C0481E" w:rsidRDefault="00C0481E" w:rsidP="007D73F9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FED0107" w14:textId="77777777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163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E532C5" w:rsidRPr="00587F8A" w14:paraId="023C491D" w14:textId="77777777" w:rsidTr="00E532C5">
        <w:trPr>
          <w:trHeight w:val="453"/>
        </w:trPr>
        <w:tc>
          <w:tcPr>
            <w:tcW w:w="2506" w:type="pct"/>
          </w:tcPr>
          <w:p w14:paraId="0C0A9164" w14:textId="77777777" w:rsidR="00E532C5" w:rsidRPr="00587F8A" w:rsidRDefault="00E532C5" w:rsidP="00E532C5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0C78680C" w14:textId="77777777" w:rsidR="00E532C5" w:rsidRPr="00587F8A" w:rsidRDefault="00E532C5" w:rsidP="00E532C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0411701</w:t>
            </w:r>
          </w:p>
        </w:tc>
      </w:tr>
      <w:tr w:rsidR="00E532C5" w:rsidRPr="00587F8A" w14:paraId="6EED3D3A" w14:textId="77777777" w:rsidTr="00E532C5">
        <w:trPr>
          <w:trHeight w:val="437"/>
        </w:trPr>
        <w:tc>
          <w:tcPr>
            <w:tcW w:w="2506" w:type="pct"/>
          </w:tcPr>
          <w:p w14:paraId="5DCD8C37" w14:textId="77777777" w:rsidR="00E532C5" w:rsidRPr="00587F8A" w:rsidRDefault="00E532C5" w:rsidP="00E532C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188FA0B" w14:textId="77777777" w:rsidR="00E532C5" w:rsidRPr="00587F8A" w:rsidRDefault="00E532C5" w:rsidP="00E532C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ანგარიშის გახსნა-</w:t>
            </w:r>
            <w:r w:rsidRPr="003540F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დახურვა</w:t>
            </w:r>
          </w:p>
        </w:tc>
      </w:tr>
      <w:tr w:rsidR="00E532C5" w:rsidRPr="00587F8A" w14:paraId="5929BCE3" w14:textId="77777777" w:rsidTr="00E532C5">
        <w:trPr>
          <w:trHeight w:val="437"/>
        </w:trPr>
        <w:tc>
          <w:tcPr>
            <w:tcW w:w="2506" w:type="pct"/>
          </w:tcPr>
          <w:p w14:paraId="1E52D3FB" w14:textId="77777777" w:rsidR="00E532C5" w:rsidRPr="00587F8A" w:rsidRDefault="00E532C5" w:rsidP="00E532C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A9B0C0A" w14:textId="77777777" w:rsidR="00E532C5" w:rsidRPr="00587F8A" w:rsidRDefault="00E532C5" w:rsidP="00E532C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E532C5" w:rsidRPr="00587F8A" w14:paraId="2F02530A" w14:textId="77777777" w:rsidTr="00E532C5">
        <w:trPr>
          <w:trHeight w:val="437"/>
        </w:trPr>
        <w:tc>
          <w:tcPr>
            <w:tcW w:w="2506" w:type="pct"/>
          </w:tcPr>
          <w:p w14:paraId="314047D4" w14:textId="77777777" w:rsidR="00E532C5" w:rsidRPr="00587F8A" w:rsidRDefault="00E532C5" w:rsidP="00E532C5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A10510F" w14:textId="77777777" w:rsidR="00E532C5" w:rsidRPr="00587F8A" w:rsidRDefault="00E532C5" w:rsidP="00E532C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E532C5" w:rsidRPr="00587F8A" w14:paraId="113B605B" w14:textId="77777777" w:rsidTr="00E532C5">
        <w:trPr>
          <w:trHeight w:val="437"/>
        </w:trPr>
        <w:tc>
          <w:tcPr>
            <w:tcW w:w="2506" w:type="pct"/>
          </w:tcPr>
          <w:p w14:paraId="07386F04" w14:textId="77777777" w:rsidR="00E532C5" w:rsidRPr="00587F8A" w:rsidRDefault="00E532C5" w:rsidP="00E532C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1B07B1C4" w14:textId="77777777" w:rsidR="00E532C5" w:rsidRPr="00F21B98" w:rsidRDefault="00E532C5" w:rsidP="00E532C5">
            <w:pPr>
              <w:spacing w:before="120" w:after="200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-</w:t>
            </w:r>
          </w:p>
        </w:tc>
      </w:tr>
      <w:tr w:rsidR="00E532C5" w:rsidRPr="00587F8A" w14:paraId="6DB40012" w14:textId="77777777" w:rsidTr="00E532C5">
        <w:trPr>
          <w:trHeight w:val="1285"/>
        </w:trPr>
        <w:tc>
          <w:tcPr>
            <w:tcW w:w="2506" w:type="pct"/>
          </w:tcPr>
          <w:p w14:paraId="2DEC46B8" w14:textId="77777777" w:rsidR="00E532C5" w:rsidRPr="00D35B14" w:rsidRDefault="00E532C5" w:rsidP="00E532C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5C61DB81" w14:textId="77777777" w:rsidR="00E532C5" w:rsidRDefault="00E532C5" w:rsidP="00E532C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312EDBD3" w14:textId="77777777" w:rsidR="00E532C5" w:rsidRPr="000B7F45" w:rsidRDefault="00E532C5" w:rsidP="00E532C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B7F45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საბანკო ანგარიშის ტიპების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, ანგარიშის გახსნის მონიტორინგის დახასიათება</w:t>
            </w:r>
            <w:r w:rsidRPr="000B7F45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და მათთან დაკავშირებული საჭირო დოკუმენტებისა და პროცედურების განსაზღვრა. ანგარიშების გახსნა, დახურვა, გადაფორმება.</w:t>
            </w:r>
          </w:p>
        </w:tc>
      </w:tr>
    </w:tbl>
    <w:p w14:paraId="5E65E6FC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A284BEA" w14:textId="18EB62CB" w:rsidR="001D6034" w:rsidRPr="005C0C8B" w:rsidRDefault="00490842" w:rsidP="005C0C8B">
      <w:pPr>
        <w:pStyle w:val="a6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5C0C8B" w:rsidRPr="00587F8A" w14:paraId="65378843" w14:textId="77777777" w:rsidTr="005C0C8B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016CFDF9" w14:textId="77777777" w:rsidR="005C0C8B" w:rsidRDefault="005C0C8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A22061A" w14:textId="77777777" w:rsidR="005C0C8B" w:rsidRPr="00587F8A" w:rsidRDefault="005C0C8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DC9D874" w14:textId="77777777" w:rsidR="005C0C8B" w:rsidRPr="00587F8A" w:rsidRDefault="005C0C8B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31FFFCE" w14:textId="77777777" w:rsidR="005C0C8B" w:rsidRPr="00587F8A" w:rsidRDefault="005C0C8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149D5076" w14:textId="77777777" w:rsidR="005C0C8B" w:rsidRDefault="005C0C8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858723C" w14:textId="77777777" w:rsidR="005C0C8B" w:rsidRPr="00587F8A" w:rsidRDefault="005C0C8B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5696F4CD" w14:textId="77777777" w:rsidR="005C0C8B" w:rsidRPr="00587F8A" w:rsidRDefault="005C0C8B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C0C8B" w:rsidRPr="00587F8A" w14:paraId="69E7E21C" w14:textId="77777777" w:rsidTr="005C0C8B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0BFA1AF8" w14:textId="77777777" w:rsidR="005C0C8B" w:rsidRPr="006D3104" w:rsidRDefault="005C0C8B" w:rsidP="00017A80">
            <w:pPr>
              <w:pStyle w:val="a3"/>
              <w:numPr>
                <w:ilvl w:val="0"/>
                <w:numId w:val="16"/>
              </w:numPr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AD387F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საბანკო ანგარიშის ტიპების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ა და მათთან დაკავშირებული საჭირო დოკუმენტებისა და პროცედურების </w:t>
            </w:r>
            <w:r w:rsidRPr="00AD387F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განსაზღვრა</w:t>
            </w:r>
          </w:p>
        </w:tc>
        <w:tc>
          <w:tcPr>
            <w:tcW w:w="1606" w:type="pct"/>
            <w:shd w:val="clear" w:color="auto" w:fill="auto"/>
          </w:tcPr>
          <w:p w14:paraId="2984AFC2" w14:textId="77777777" w:rsidR="005C0C8B" w:rsidRPr="006D3104" w:rsidRDefault="005C0C8B" w:rsidP="00017A80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საბანკო ანგარიშის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ტიპებს, ზოგად პირობებს და ტარიფებს;</w:t>
            </w:r>
          </w:p>
          <w:p w14:paraId="596AB2E0" w14:textId="76C8A1FF" w:rsidR="005C0C8B" w:rsidRPr="00B000DB" w:rsidRDefault="005C0C8B" w:rsidP="00017A80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სწორად აღწერს </w:t>
            </w:r>
            <w:r w:rsidRPr="00B000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საბანკო ანგარიშ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ებ</w:t>
            </w:r>
            <w:r w:rsidRPr="00B000D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გახსნის, დახურვის პროცედურებსა და </w:t>
            </w:r>
            <w:r w:rsidRPr="00BA5899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პირის ან ანგარიშის განმკარგავი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პირის </w:t>
            </w:r>
            <w:r w:rsidRPr="001F350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იდენტიფიცირების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მეთოდებს;</w:t>
            </w:r>
          </w:p>
          <w:p w14:paraId="6E4D147A" w14:textId="77777777" w:rsidR="005C0C8B" w:rsidRPr="00AD387F" w:rsidRDefault="005C0C8B" w:rsidP="00017A80">
            <w:pPr>
              <w:pStyle w:val="a3"/>
              <w:numPr>
                <w:ilvl w:val="0"/>
                <w:numId w:val="20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სხვადასხვა ტიპის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მომხმარებლისთვის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ანგარიშის</w:t>
            </w: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გასახსნელად საჭირო დოკუმენტებს;</w:t>
            </w:r>
          </w:p>
          <w:p w14:paraId="47EE65B5" w14:textId="77777777" w:rsidR="005C0C8B" w:rsidRDefault="005C0C8B" w:rsidP="00017A80">
            <w:pPr>
              <w:pStyle w:val="a3"/>
              <w:numPr>
                <w:ilvl w:val="0"/>
                <w:numId w:val="20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სადებეტო პლასტიკური ბარათების ტიპებს, მათი გამოყენების პირობებსა და უსაფრთხოების ნორმებს.</w:t>
            </w:r>
          </w:p>
          <w:p w14:paraId="75E56B88" w14:textId="77777777" w:rsidR="005C0C8B" w:rsidRPr="006D3104" w:rsidRDefault="005C0C8B" w:rsidP="00017A80">
            <w:pPr>
              <w:pStyle w:val="a3"/>
              <w:ind w:left="351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1F1C31B4" w14:textId="77777777" w:rsidR="005C0C8B" w:rsidRPr="006D3104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D387F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lastRenderedPageBreak/>
              <w:t>საბანკო ანგარიშის ტიპები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: </w:t>
            </w:r>
            <w:r w:rsidRPr="006D310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მიმდინარე ანგარიში; ნომინალური მფლობელობის ანგარიში; საკორესპონდენტო ანგარიში; საკასო ანგარიში;</w:t>
            </w:r>
          </w:p>
          <w:p w14:paraId="232D6B29" w14:textId="77777777" w:rsidR="005C0C8B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D387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სადეპოზიტო ანგარიში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  <w:p w14:paraId="75F4557E" w14:textId="77777777" w:rsidR="005C0C8B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61483809" w14:textId="77777777" w:rsidR="005C0C8B" w:rsidRPr="001F3504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1F350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იდენტიფიცირების </w:t>
            </w:r>
            <w:r w:rsidRPr="001F3504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მეთოდები:</w:t>
            </w:r>
            <w:r w:rsidRPr="001F3504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1F350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იდენტიფიკაცია, ვერიფიკაცია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  <w:p w14:paraId="59CD07A0" w14:textId="77777777" w:rsidR="005C0C8B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  <w:p w14:paraId="47588FEC" w14:textId="719BD430" w:rsidR="005C0C8B" w:rsidRPr="005C0C8B" w:rsidRDefault="005C0C8B" w:rsidP="00017A8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სხვადასხვა</w:t>
            </w:r>
            <w:proofErr w:type="spellEnd"/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ტიპის</w:t>
            </w:r>
            <w:proofErr w:type="spellEnd"/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მომხმარებლი: 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რეზიდენტი და 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არარეზიდენტი  იურიდიული პირი; არამეწარმე ფიზიკური პირი; იურიდიული სტატუსის არმქონე ორგანიზაციები; ინდმეწარმე; მეწარმე; გადასახადების გადამხდელი ფიზიკური პირი და ა.შ.</w:t>
            </w:r>
          </w:p>
        </w:tc>
        <w:tc>
          <w:tcPr>
            <w:tcW w:w="1073" w:type="pct"/>
            <w:vAlign w:val="center"/>
          </w:tcPr>
          <w:p w14:paraId="2DEA4991" w14:textId="77777777" w:rsidR="005C0C8B" w:rsidRPr="0048390D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5C0C8B" w:rsidRPr="00587F8A" w14:paraId="1AEF83E5" w14:textId="77777777" w:rsidTr="005C0C8B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62C4A72E" w14:textId="2C60557C" w:rsidR="005C0C8B" w:rsidRPr="00C43704" w:rsidRDefault="005C0C8B" w:rsidP="00017A80">
            <w:pPr>
              <w:pStyle w:val="a3"/>
              <w:numPr>
                <w:ilvl w:val="0"/>
                <w:numId w:val="16"/>
              </w:numPr>
              <w:spacing w:before="120"/>
              <w:ind w:left="0" w:firstLine="0"/>
              <w:jc w:val="both"/>
              <w:rPr>
                <w:rFonts w:ascii="Sylfaen" w:hAnsi="Sylfaen" w:cs="Arial"/>
                <w:b/>
                <w:iCs/>
                <w:sz w:val="20"/>
                <w:szCs w:val="20"/>
              </w:rPr>
            </w:pPr>
            <w:r w:rsidRPr="00C4370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lastRenderedPageBreak/>
              <w:t>ანგარიშის გახსნა</w:t>
            </w:r>
          </w:p>
        </w:tc>
        <w:tc>
          <w:tcPr>
            <w:tcW w:w="1606" w:type="pct"/>
            <w:shd w:val="clear" w:color="auto" w:fill="auto"/>
          </w:tcPr>
          <w:p w14:paraId="3B200FC7" w14:textId="77777777" w:rsidR="005C0C8B" w:rsidRDefault="005C0C8B" w:rsidP="00017A80">
            <w:pPr>
              <w:pStyle w:val="a3"/>
              <w:numPr>
                <w:ilvl w:val="0"/>
                <w:numId w:val="21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მომსახურების ეტიკეტის დაცვით ადგენს კლიენტისათვის საჭირო </w:t>
            </w:r>
            <w:r w:rsidRPr="00570E8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ანგარიშის ტიპს;</w:t>
            </w:r>
          </w:p>
          <w:p w14:paraId="4B0C0A16" w14:textId="77777777" w:rsidR="005C0C8B" w:rsidRDefault="005C0C8B" w:rsidP="00017A80">
            <w:pPr>
              <w:pStyle w:val="a3"/>
              <w:numPr>
                <w:ilvl w:val="0"/>
                <w:numId w:val="21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02E5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წესების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დაცვით ახდენს პირის იდენტიფიცირებას;</w:t>
            </w:r>
          </w:p>
          <w:p w14:paraId="05F13F22" w14:textId="2B10C669" w:rsidR="005C0C8B" w:rsidRPr="003540FD" w:rsidRDefault="005C0C8B" w:rsidP="00017A80">
            <w:pPr>
              <w:pStyle w:val="a3"/>
              <w:numPr>
                <w:ilvl w:val="0"/>
                <w:numId w:val="21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694D30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პირის სტატუსის შესაბამისად ახდენს მის გადამოწმებას </w:t>
            </w:r>
            <w:r w:rsidRPr="007A2C08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სათანადო </w:t>
            </w:r>
            <w:r w:rsidRPr="007A2C08">
              <w:rPr>
                <w:rFonts w:ascii="Sylfaen" w:eastAsia="Sylfaen" w:hAnsi="Sylfaen" w:cs="Sylfaen"/>
                <w:b/>
                <w:sz w:val="20"/>
                <w:szCs w:val="20"/>
                <w:lang w:val="ka-GE" w:eastAsia="ru-RU"/>
              </w:rPr>
              <w:t>ინსტიტუციებში</w:t>
            </w:r>
            <w:r>
              <w:rPr>
                <w:rFonts w:ascii="Sylfaen" w:eastAsia="Sylfaen" w:hAnsi="Sylfaen" w:cs="Sylfaen"/>
                <w:sz w:val="20"/>
                <w:szCs w:val="20"/>
                <w:lang w:val="en-US" w:eastAsia="ru-RU"/>
              </w:rPr>
              <w:t>;</w:t>
            </w:r>
          </w:p>
          <w:p w14:paraId="78B2DCBF" w14:textId="77777777" w:rsidR="005C0C8B" w:rsidRDefault="005C0C8B" w:rsidP="00017A80">
            <w:pPr>
              <w:pStyle w:val="a3"/>
              <w:numPr>
                <w:ilvl w:val="0"/>
                <w:numId w:val="21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02E5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წესის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დაცვით </w:t>
            </w:r>
            <w:r w:rsidRPr="003540F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ახორციელებს</w:t>
            </w:r>
            <w:r w:rsidRPr="003540F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კლიენტებისთვის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საჭირო</w:t>
            </w:r>
            <w:r w:rsidRPr="003540F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ანგარიშის გახსნის პროცედურას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3E5F5FC6" w14:textId="77777777" w:rsidR="005C0C8B" w:rsidRDefault="005C0C8B" w:rsidP="00017A80">
            <w:pPr>
              <w:pStyle w:val="a3"/>
              <w:numPr>
                <w:ilvl w:val="0"/>
                <w:numId w:val="21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02E5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წესის</w:t>
            </w:r>
            <w:r w:rsidRPr="00570E8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3540F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შესაბამისად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ახორციელებს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ანგარიშის გახსნის პროგრამულად გატარების პროცედურას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6DB8176F" w14:textId="7A7F56ED" w:rsidR="005C0C8B" w:rsidRDefault="005C0C8B" w:rsidP="00017A80">
            <w:pPr>
              <w:pStyle w:val="a3"/>
              <w:numPr>
                <w:ilvl w:val="0"/>
                <w:numId w:val="21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მომსახურების ეტიკეტის დაცვით აწვდის კლიენტს </w:t>
            </w: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სადებეტო ბარათების შესახებ ინფორმაციას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CBE1AA" w14:textId="77777777" w:rsidR="005C0C8B" w:rsidRPr="00AD387F" w:rsidRDefault="005C0C8B" w:rsidP="00017A80">
            <w:pPr>
              <w:pStyle w:val="a3"/>
              <w:numPr>
                <w:ilvl w:val="0"/>
                <w:numId w:val="21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დადგენილი წესის დაცვით ახორციელებს სადებეტო პლასტიკური ბარათების განაცხადის მიღების, შეკვეთისა და გაცემის პროცედურებს;</w:t>
            </w:r>
          </w:p>
          <w:p w14:paraId="38FD52F4" w14:textId="77777777" w:rsidR="005C0C8B" w:rsidRDefault="005C0C8B" w:rsidP="00017A80">
            <w:pPr>
              <w:pStyle w:val="a3"/>
              <w:numPr>
                <w:ilvl w:val="0"/>
                <w:numId w:val="21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02E5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წესის</w:t>
            </w:r>
            <w:r w:rsidRPr="003540F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შესაბამისად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ახორციელებს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შესრულებული ოპერაციის დამადასტურებელი </w:t>
            </w:r>
            <w:r w:rsidRPr="009B3420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>დოკუმენტაციის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შედგენა-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განკარგვ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.</w:t>
            </w:r>
          </w:p>
          <w:p w14:paraId="2D12096B" w14:textId="77777777" w:rsidR="005C0C8B" w:rsidRPr="00AD387F" w:rsidRDefault="005C0C8B" w:rsidP="00017A80">
            <w:pPr>
              <w:pStyle w:val="a3"/>
              <w:ind w:left="360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10172056" w14:textId="09FB9F9D" w:rsidR="005C0C8B" w:rsidRPr="006D3104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D387F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ანგარიშის ტიპები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: </w:t>
            </w:r>
            <w:r w:rsidRPr="006D310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მიმდინარე ანგარიში; ნომინალური მფლობელობის ანგარიში; საკორესპონდენტო ანგარიში; </w:t>
            </w:r>
          </w:p>
          <w:p w14:paraId="1555ED6B" w14:textId="77777777" w:rsidR="005C0C8B" w:rsidRDefault="005C0C8B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AD387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სადეპოზიტო ანგარიში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  <w:p w14:paraId="3CC594F8" w14:textId="77777777" w:rsidR="005C0C8B" w:rsidRDefault="005C0C8B" w:rsidP="00017A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 w:eastAsia="ru-RU"/>
              </w:rPr>
            </w:pPr>
          </w:p>
          <w:p w14:paraId="2371C0E9" w14:textId="76E204AF" w:rsidR="005C0C8B" w:rsidRDefault="005C0C8B" w:rsidP="00017A80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en-US" w:eastAsia="ru-RU"/>
              </w:rPr>
            </w:pPr>
            <w:r w:rsidRPr="007A2C08">
              <w:rPr>
                <w:rFonts w:ascii="Sylfaen" w:eastAsia="Sylfaen" w:hAnsi="Sylfaen" w:cs="Sylfaen"/>
                <w:b/>
                <w:sz w:val="20"/>
                <w:szCs w:val="20"/>
                <w:lang w:val="ka-GE" w:eastAsia="ru-RU"/>
              </w:rPr>
              <w:t>ინსტიტუციებში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en-US" w:eastAsia="ru-RU"/>
              </w:rPr>
              <w:t>:</w:t>
            </w:r>
          </w:p>
          <w:p w14:paraId="6C9111D6" w14:textId="795F71B4" w:rsidR="005C0C8B" w:rsidRDefault="005C0C8B" w:rsidP="00017A8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694D30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აღსრულების ბიურო, შემოსავლების სამსახური, სამეწარმეო რეესტრი და ა.შ</w:t>
            </w:r>
            <w:r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5D0762A7" w14:textId="77777777" w:rsidR="00C44C9D" w:rsidRDefault="00C44C9D" w:rsidP="000A3AAE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287E07B4" w14:textId="77777777" w:rsidR="005C0C8B" w:rsidRDefault="005C0C8B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4399A6A" w14:textId="77777777" w:rsidR="005C0C8B" w:rsidRDefault="005C0C8B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E271C">
              <w:rPr>
                <w:rFonts w:ascii="Sylfaen" w:hAnsi="Sylfaen"/>
                <w:b/>
                <w:sz w:val="20"/>
                <w:szCs w:val="20"/>
                <w:lang w:val="ka-GE"/>
              </w:rPr>
              <w:t>სადებეტო ბარათების შესახებ ინფორმაცია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პლასტიკური ბარათებით მომსახურების ტარიფები (საკომისიო , განაღდება), ბენეფიტები, უსაფრთხოების ნორმები.</w:t>
            </w:r>
          </w:p>
          <w:p w14:paraId="7A2A267E" w14:textId="77777777" w:rsidR="005C0C8B" w:rsidRDefault="005C0C8B" w:rsidP="00017A80">
            <w:pPr>
              <w:pStyle w:val="mimgebixml"/>
              <w:shd w:val="clear" w:color="auto" w:fill="FFFFFF"/>
              <w:spacing w:before="0" w:beforeAutospacing="0" w:after="0" w:afterAutospacing="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shd w:val="clear" w:color="auto" w:fill="FFFFFF"/>
                <w:lang w:val="ka-GE"/>
              </w:rPr>
            </w:pPr>
          </w:p>
          <w:p w14:paraId="2D9DA819" w14:textId="1446A14C" w:rsidR="00DD3428" w:rsidRDefault="00DD3428" w:rsidP="00017A80">
            <w:pPr>
              <w:pStyle w:val="mimgebixml"/>
              <w:shd w:val="clear" w:color="auto" w:fill="FFFFFF"/>
              <w:spacing w:before="0" w:beforeAutospacing="0" w:after="0" w:afterAutospacing="0"/>
              <w:jc w:val="both"/>
              <w:rPr>
                <w:rFonts w:ascii="Sylfaen" w:hAnsi="Sylfaen" w:cs="Helvetica"/>
                <w:bCs/>
                <w:sz w:val="20"/>
                <w:szCs w:val="20"/>
                <w:lang w:val="ka-GE"/>
              </w:rPr>
            </w:pPr>
          </w:p>
          <w:p w14:paraId="540A0725" w14:textId="77777777" w:rsidR="005C0C8B" w:rsidRPr="005E271C" w:rsidRDefault="005C0C8B" w:rsidP="00017A80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დოკუმენტაცია: </w:t>
            </w:r>
            <w:r w:rsidRPr="009B3420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განაცხადი,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ხელშეკრულება, </w:t>
            </w:r>
            <w:r w:rsidRPr="009B3420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პლასტიკური ბარათის მიღება-ჩაბარების აქტი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1073" w:type="pct"/>
            <w:vAlign w:val="center"/>
          </w:tcPr>
          <w:p w14:paraId="07DF8B11" w14:textId="77777777" w:rsidR="005C0C8B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5E6B849" w14:textId="77777777" w:rsidR="005C0C8B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F388956" w14:textId="77777777" w:rsidR="005C0C8B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6F9604A" w14:textId="77777777" w:rsidR="005C0C8B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7EFCBA1" w14:textId="77777777" w:rsidR="005C0C8B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563A3AD" w14:textId="77777777" w:rsidR="005C0C8B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987F8A9" w14:textId="77777777" w:rsidR="005C0C8B" w:rsidRPr="00215D87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15D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586A12C" w14:textId="77777777" w:rsidR="005C0C8B" w:rsidRPr="00215D87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05B4449" w14:textId="77777777" w:rsidR="005C0C8B" w:rsidRPr="00215D87" w:rsidRDefault="005C0C8B" w:rsidP="00017A8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F76D321" w14:textId="77777777" w:rsidR="005C0C8B" w:rsidRPr="00215D87" w:rsidRDefault="005C0C8B" w:rsidP="00017A80">
            <w:pPr>
              <w:pStyle w:val="a3"/>
              <w:ind w:left="360"/>
              <w:contextualSpacing w:val="0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5C0C8B" w:rsidRPr="00587F8A" w14:paraId="32C9762E" w14:textId="77777777" w:rsidTr="005C0C8B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1FDF8EE3" w14:textId="7B4ECD43" w:rsidR="005C0C8B" w:rsidRDefault="005C0C8B" w:rsidP="00017A80">
            <w:pPr>
              <w:pStyle w:val="a3"/>
              <w:ind w:left="0"/>
              <w:jc w:val="both"/>
              <w:rPr>
                <w:rFonts w:ascii="Sylfaen,Arial" w:eastAsia="Sylfaen,Arial" w:hAnsi="Sylfaen,Arial" w:cs="Sylfaen,Arial"/>
                <w:sz w:val="20"/>
                <w:szCs w:val="20"/>
                <w:lang w:val="ka-GE"/>
              </w:rPr>
            </w:pPr>
            <w:r w:rsidRPr="0694D30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 ანგარიშის გახსნისას მონიტორინგის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დახასიათება</w:t>
            </w:r>
          </w:p>
        </w:tc>
        <w:tc>
          <w:tcPr>
            <w:tcW w:w="1606" w:type="pct"/>
            <w:shd w:val="clear" w:color="auto" w:fill="auto"/>
          </w:tcPr>
          <w:p w14:paraId="7D8F91AF" w14:textId="77777777" w:rsidR="005C0C8B" w:rsidRPr="00CC4EF4" w:rsidRDefault="005C0C8B" w:rsidP="00017A80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სწორად აღწერს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საქართველოს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ფინანსური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მონიტორინგის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სამსახურის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მიზნებს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ფუნქციონირების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თავისებურებებს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79ADCC90" w14:textId="7CBF9DC5" w:rsidR="005C0C8B" w:rsidRPr="00AD387F" w:rsidRDefault="005C0C8B" w:rsidP="00017A80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სწორად აღწერს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მონიტორინგის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განხორციელებაზე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პასუხისმგებელი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lastRenderedPageBreak/>
              <w:t>თანამშრომლის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ან</w:t>
            </w:r>
            <w:proofErr w:type="spellEnd"/>
          </w:p>
          <w:p w14:paraId="2593CB0D" w14:textId="5E14839A" w:rsidR="005C0C8B" w:rsidRPr="00AD387F" w:rsidRDefault="005C0C8B" w:rsidP="00017A80">
            <w:pPr>
              <w:ind w:left="36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სტრუქტურული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ერთეულის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ფუნქციებს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,</w:t>
            </w:r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უფლება-მოვალეობებს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1B76E506" w14:textId="77777777" w:rsidR="005C0C8B" w:rsidRPr="00BF15C5" w:rsidRDefault="005C0C8B" w:rsidP="00017A80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სწორად აღწერს</w:t>
            </w:r>
            <w:r w:rsidRPr="003540FD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„</w:t>
            </w:r>
            <w:proofErr w:type="spellStart"/>
            <w:r w:rsidRPr="003540FD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იცნობდე</w:t>
            </w:r>
            <w:proofErr w:type="spellEnd"/>
            <w:r w:rsidRPr="003540FD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540FD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შენს</w:t>
            </w:r>
            <w:proofErr w:type="spellEnd"/>
            <w:r w:rsidRPr="003540FD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540FD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კლიენტს</w:t>
            </w:r>
            <w:proofErr w:type="spellEnd"/>
            <w:r w:rsidRPr="003540FD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“ </w:t>
            </w:r>
            <w:proofErr w:type="spellStart"/>
            <w:r w:rsidRPr="003540FD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პოლიტიკა</w:t>
            </w:r>
            <w:proofErr w:type="spellEnd"/>
            <w:r w:rsidRPr="00BF15C5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39855BD2" w14:textId="77777777" w:rsidR="005C0C8B" w:rsidRPr="00CC4EF4" w:rsidRDefault="005C0C8B" w:rsidP="00017A80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სწორად ჩამოთვლის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მონიტორინგს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დაქვემდებარებულ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გარიგებებს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ა და საჭირო </w:t>
            </w:r>
            <w:proofErr w:type="spellStart"/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დოკუმენტებს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63F6A2FA" w14:textId="5409A0A8" w:rsidR="005C0C8B" w:rsidRPr="00CC4EF4" w:rsidRDefault="005C0C8B" w:rsidP="00017A80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აღწერს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,,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ფულის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გათეთრების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“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რი</w:t>
            </w:r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სკ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ებსა და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შეფასების</w:t>
            </w:r>
            <w:proofErr w:type="spellEnd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გზებს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13473E38" w14:textId="77777777" w:rsidR="005C0C8B" w:rsidRPr="00CC4EF4" w:rsidRDefault="005C0C8B" w:rsidP="00017A80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სწორად აღწერს </w:t>
            </w:r>
            <w:proofErr w:type="spellStart"/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გარიგებების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შესახებ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დოკუმენტებ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წარმოების წესებს.</w:t>
            </w:r>
          </w:p>
          <w:p w14:paraId="6B254FFB" w14:textId="77777777" w:rsidR="005C0C8B" w:rsidRPr="00AD387F" w:rsidRDefault="005C0C8B" w:rsidP="00017A80">
            <w:pPr>
              <w:pStyle w:val="a3"/>
              <w:ind w:left="360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</w:p>
          <w:p w14:paraId="6BB29B70" w14:textId="77777777" w:rsidR="005C0C8B" w:rsidRPr="00587F8A" w:rsidRDefault="005C0C8B" w:rsidP="00017A80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528132D0" w14:textId="77777777" w:rsidR="005C0C8B" w:rsidRPr="00587F8A" w:rsidRDefault="005C0C8B" w:rsidP="00017A80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F11F4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73" w:type="pct"/>
            <w:vAlign w:val="center"/>
          </w:tcPr>
          <w:p w14:paraId="0EF112C1" w14:textId="77777777" w:rsidR="005C0C8B" w:rsidRPr="00215D87" w:rsidRDefault="005C0C8B" w:rsidP="00017A80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15D87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C0C8B" w:rsidRPr="00587F8A" w14:paraId="0F05115E" w14:textId="77777777" w:rsidTr="005C0C8B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DD77DBE" w14:textId="77777777" w:rsidR="005C0C8B" w:rsidRPr="00C43704" w:rsidRDefault="005C0C8B" w:rsidP="00017A80">
            <w:pPr>
              <w:spacing w:before="12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lastRenderedPageBreak/>
              <w:t xml:space="preserve">4. </w:t>
            </w:r>
            <w:r w:rsidRPr="00C4370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ანგარიშების გადაფორმება/ დახურვა</w:t>
            </w:r>
          </w:p>
          <w:p w14:paraId="52829495" w14:textId="77777777" w:rsidR="005C0C8B" w:rsidRPr="00AD387F" w:rsidRDefault="005C0C8B" w:rsidP="00017A80">
            <w:pPr>
              <w:spacing w:before="12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</w:p>
          <w:p w14:paraId="72884044" w14:textId="77777777" w:rsidR="005C0C8B" w:rsidRPr="00AD387F" w:rsidRDefault="005C0C8B" w:rsidP="00017A80">
            <w:pPr>
              <w:pStyle w:val="a3"/>
              <w:spacing w:before="120"/>
              <w:ind w:left="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</w:p>
          <w:p w14:paraId="02D68EE4" w14:textId="77777777" w:rsidR="005C0C8B" w:rsidRPr="00AD387F" w:rsidRDefault="005C0C8B" w:rsidP="00017A80">
            <w:pPr>
              <w:pStyle w:val="a3"/>
              <w:spacing w:before="120"/>
              <w:ind w:left="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28BC5A3C" w14:textId="10653496" w:rsidR="005C0C8B" w:rsidRPr="00BF15C5" w:rsidRDefault="005C0C8B" w:rsidP="00017A80">
            <w:pPr>
              <w:pStyle w:val="a3"/>
              <w:numPr>
                <w:ilvl w:val="0"/>
                <w:numId w:val="24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</w:pPr>
            <w:r w:rsidRPr="00702E50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დადგენილი წესების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 xml:space="preserve"> შესაბამისად ახდენს </w:t>
            </w:r>
            <w:proofErr w:type="spellStart"/>
            <w:r w:rsidRPr="0694D30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ანგარიშის</w:t>
            </w:r>
            <w:proofErr w:type="spellEnd"/>
            <w:r w:rsidRPr="0694D30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694D30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განმკარგავი</w:t>
            </w:r>
            <w:proofErr w:type="spellEnd"/>
            <w:r w:rsidRPr="0694D30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694D30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პირის</w:t>
            </w:r>
            <w:proofErr w:type="spellEnd"/>
            <w:r w:rsidRPr="0694D30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694D30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ვინაობ</w:t>
            </w:r>
            <w:proofErr w:type="spellEnd"/>
            <w:r w:rsidRPr="0694D30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ა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ru-RU" w:eastAsia="ru-RU"/>
              </w:rPr>
              <w:t>ს</w:t>
            </w:r>
            <w:r w:rsidRPr="0694D30E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2D7AD424" w14:textId="77777777" w:rsidR="005C0C8B" w:rsidRPr="009933D1" w:rsidRDefault="005C0C8B" w:rsidP="00017A80">
            <w:pPr>
              <w:pStyle w:val="a3"/>
              <w:numPr>
                <w:ilvl w:val="0"/>
                <w:numId w:val="24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დადგენილი წესების შესაბამისად ამოწმებს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კ</w:t>
            </w:r>
            <w:proofErr w:type="spellStart"/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ლ</w:t>
            </w:r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იენტის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ანგარიშზე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ნაშთის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არსებობ</w:t>
            </w:r>
            <w:proofErr w:type="spellEnd"/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74ECC3E7" w14:textId="159F1305" w:rsidR="005C0C8B" w:rsidRPr="00AD387F" w:rsidRDefault="005C0C8B" w:rsidP="00017A80">
            <w:pPr>
              <w:pStyle w:val="a3"/>
              <w:numPr>
                <w:ilvl w:val="0"/>
                <w:numId w:val="24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დადგენილი წესების შესაბამისად ამოწმებს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ინკასო/ყადაღის არსებობას;</w:t>
            </w:r>
          </w:p>
          <w:p w14:paraId="056C41DD" w14:textId="2E4F5960" w:rsidR="005C0C8B" w:rsidRPr="00AD387F" w:rsidRDefault="005C0C8B" w:rsidP="00017A80">
            <w:pPr>
              <w:pStyle w:val="a3"/>
              <w:numPr>
                <w:ilvl w:val="0"/>
                <w:numId w:val="24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დადგენილი წესების შესაბამისად იცავს 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>დოკუმენტის შედგენისა და დამოწმების წეს</w:t>
            </w:r>
            <w:r w:rsidRPr="00C43704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>ს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3156D3B4" w14:textId="77777777" w:rsidR="005C0C8B" w:rsidRPr="00AD387F" w:rsidRDefault="005C0C8B" w:rsidP="00017A80">
            <w:pPr>
              <w:pStyle w:val="a3"/>
              <w:numPr>
                <w:ilvl w:val="0"/>
                <w:numId w:val="24"/>
              </w:numPr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დადგენილი წესებისა და ეტიკეტის შესაბამისად,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ასრულებს პირის ანგარიშ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ის გადაფორმება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/დახურვი</w:t>
            </w:r>
            <w:r w:rsidRPr="00AD387F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პროცედურას.</w:t>
            </w:r>
          </w:p>
        </w:tc>
        <w:tc>
          <w:tcPr>
            <w:tcW w:w="1058" w:type="pct"/>
          </w:tcPr>
          <w:p w14:paraId="62462405" w14:textId="0228210A" w:rsidR="005C0C8B" w:rsidRPr="00702E50" w:rsidRDefault="005C0C8B" w:rsidP="00702E5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</w:pPr>
            <w:r w:rsidRPr="00702E50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დოკუმენტის შედგენის და დამოწმების წესი: </w:t>
            </w:r>
            <w:r w:rsidRPr="00702E50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დოკუმენტის </w:t>
            </w:r>
            <w:proofErr w:type="spellStart"/>
            <w:r w:rsidRPr="00702E50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ელექტრონულად</w:t>
            </w:r>
            <w:proofErr w:type="spellEnd"/>
            <w:r w:rsidRPr="00702E50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02E50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გატარებ</w:t>
            </w:r>
            <w:proofErr w:type="spellEnd"/>
            <w:r w:rsidRPr="00702E50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ა; </w:t>
            </w:r>
            <w:proofErr w:type="spellStart"/>
            <w:r w:rsidRPr="00702E50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ამობეჭდილი</w:t>
            </w:r>
            <w:proofErr w:type="spellEnd"/>
            <w:r w:rsidRPr="00702E50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 </w:t>
            </w:r>
            <w:r w:rsidRPr="00702E50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დოკუმენტის </w:t>
            </w:r>
            <w:r w:rsidRPr="00702E50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02E50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ხელმოწერა</w:t>
            </w:r>
            <w:proofErr w:type="spellEnd"/>
            <w:r w:rsidRPr="00702E50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702E50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შტამპი</w:t>
            </w:r>
            <w:proofErr w:type="spellEnd"/>
            <w:r w:rsidRPr="00702E50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სა და</w:t>
            </w:r>
            <w:r w:rsidRPr="00702E50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02E50">
              <w:rPr>
                <w:rFonts w:ascii="Sylfaen" w:hAnsi="Sylfaen" w:cs="Sylfaen"/>
                <w:iCs/>
                <w:sz w:val="20"/>
                <w:szCs w:val="20"/>
                <w:lang w:val="ru-RU" w:eastAsia="ru-RU"/>
              </w:rPr>
              <w:t>ბეჭედი</w:t>
            </w:r>
            <w:proofErr w:type="spellEnd"/>
            <w:r w:rsidRPr="00702E50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 დასმა.</w:t>
            </w:r>
          </w:p>
        </w:tc>
        <w:tc>
          <w:tcPr>
            <w:tcW w:w="1073" w:type="pct"/>
            <w:vAlign w:val="center"/>
          </w:tcPr>
          <w:p w14:paraId="3D18B7B1" w14:textId="77777777" w:rsidR="005C0C8B" w:rsidRPr="00215D87" w:rsidRDefault="005C0C8B" w:rsidP="00017A80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15D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4F2AE416" w14:textId="77777777"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D5CD326" w14:textId="77777777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6C550E88" w14:textId="18A5905C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C0481E">
        <w:rPr>
          <w:rFonts w:ascii="Sylfaen" w:hAnsi="Sylfaen"/>
          <w:b/>
          <w:sz w:val="20"/>
          <w:szCs w:val="20"/>
          <w:lang w:val="ka-GE"/>
        </w:rPr>
        <w:t>ა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33" w:type="pct"/>
        <w:tblLayout w:type="fixed"/>
        <w:tblLook w:val="04A0" w:firstRow="1" w:lastRow="0" w:firstColumn="1" w:lastColumn="0" w:noHBand="0" w:noVBand="1"/>
      </w:tblPr>
      <w:tblGrid>
        <w:gridCol w:w="2094"/>
        <w:gridCol w:w="6"/>
        <w:gridCol w:w="3856"/>
        <w:gridCol w:w="2836"/>
        <w:gridCol w:w="2821"/>
        <w:gridCol w:w="3379"/>
      </w:tblGrid>
      <w:tr w:rsidR="009106AE" w:rsidRPr="007723DD" w14:paraId="28C219FA" w14:textId="77777777" w:rsidTr="003D0B59">
        <w:tc>
          <w:tcPr>
            <w:tcW w:w="698" w:type="pct"/>
            <w:vAlign w:val="center"/>
          </w:tcPr>
          <w:p w14:paraId="7A48933C" w14:textId="77777777" w:rsidR="009106AE" w:rsidRPr="007723DD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8" w:type="pct"/>
            <w:gridSpan w:val="2"/>
            <w:vAlign w:val="center"/>
          </w:tcPr>
          <w:p w14:paraId="70379172" w14:textId="77777777" w:rsidR="009106AE" w:rsidRPr="007723DD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6" w:type="pct"/>
            <w:vAlign w:val="center"/>
          </w:tcPr>
          <w:p w14:paraId="17C65BBB" w14:textId="77777777" w:rsidR="009106AE" w:rsidRPr="007723DD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7723DD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7723DD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1" w:type="pct"/>
            <w:vAlign w:val="center"/>
          </w:tcPr>
          <w:p w14:paraId="29C3F458" w14:textId="77777777" w:rsidR="009106AE" w:rsidRPr="007723DD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27" w:type="pct"/>
            <w:vAlign w:val="center"/>
          </w:tcPr>
          <w:p w14:paraId="492C2CB7" w14:textId="778EDDE9" w:rsidR="009106AE" w:rsidRPr="007723DD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7723D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7723D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5C0C8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7723D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503040" w:rsidRPr="007723DD" w14:paraId="3B7F93B6" w14:textId="77777777" w:rsidTr="003D0B59">
        <w:tc>
          <w:tcPr>
            <w:tcW w:w="698" w:type="pct"/>
          </w:tcPr>
          <w:p w14:paraId="537EFF13" w14:textId="77777777" w:rsidR="00503040" w:rsidRPr="007723DD" w:rsidRDefault="00503040" w:rsidP="00017A8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8" w:type="pct"/>
            <w:gridSpan w:val="2"/>
          </w:tcPr>
          <w:p w14:paraId="5FC04DDF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საბანკო ანგარიშის ტიპები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</w:p>
          <w:p w14:paraId="3F248DCC" w14:textId="77777777" w:rsidR="00503040" w:rsidRPr="007723DD" w:rsidRDefault="00E50568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მიმდინარე ანგარიშის დანიშნულება;</w:t>
            </w:r>
          </w:p>
          <w:p w14:paraId="3D58B7B8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>ნომინალური მფლობელობის ანგარიშის დანიშნულება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</w:p>
          <w:p w14:paraId="1886FEF9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საკორესპონდენტო ანგარიშის დანიშნულება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27A8F3AE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საკასო ანგარიშის დანიშნულება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09545A3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სადეპოზიტო ანგარიშის დანიშნულება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00689A4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საბანკო ანგარიშების 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გახსნის, დახურვის, გადაფორმების პროცედურები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7EEE4106" w14:textId="77777777" w:rsidR="00503040" w:rsidRPr="007723DD" w:rsidRDefault="00503040" w:rsidP="00017A80">
            <w:pPr>
              <w:pStyle w:val="a3"/>
              <w:numPr>
                <w:ilvl w:val="0"/>
                <w:numId w:val="26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პირისგან ანგარიშის გახსნის განაცხადის მიღების წესი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6328967" w14:textId="77777777" w:rsidR="00503040" w:rsidRPr="007723DD" w:rsidRDefault="00503040" w:rsidP="00017A80">
            <w:pPr>
              <w:pStyle w:val="a3"/>
              <w:numPr>
                <w:ilvl w:val="0"/>
                <w:numId w:val="26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რეზიდენტი და არარეზიდენტი  იურიდიული პირისათვის ანგარიშის გასახსნელად საჭირო დოკუმენტები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7056413" w14:textId="77777777" w:rsidR="00503040" w:rsidRPr="007723DD" w:rsidRDefault="00503040" w:rsidP="00017A80">
            <w:pPr>
              <w:pStyle w:val="a3"/>
              <w:numPr>
                <w:ilvl w:val="0"/>
                <w:numId w:val="26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ინდმეწარმის, მეწარმის და გადასახადების გადამხდელი ფიზიკური პირისთვის ანგარიშის გასახსნელად საჭირო დოკუმენტები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62FE60E7" w14:textId="35248A86" w:rsidR="00503040" w:rsidRPr="007723DD" w:rsidRDefault="00503040" w:rsidP="00017A80">
            <w:pPr>
              <w:pStyle w:val="a3"/>
              <w:numPr>
                <w:ilvl w:val="0"/>
                <w:numId w:val="26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რეზიდენტი, არარეზიდენტი პირისათვის ნომინალური მფლობელობის ანგარიშის გახსნისათვის საჭირო დოკუმენტების ჩამონათვალი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</w:p>
          <w:p w14:paraId="4D84B565" w14:textId="77777777" w:rsidR="00503040" w:rsidRPr="007723DD" w:rsidRDefault="00503040" w:rsidP="00017A80">
            <w:pPr>
              <w:pStyle w:val="a3"/>
              <w:numPr>
                <w:ilvl w:val="0"/>
                <w:numId w:val="26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საკორესპონდენტო  და საკასო ანგარიშის გასახსნელად საჭირო დოკუმენტების ჩამონათვალი რეზიდენტი ბანკებისა  და არარეზიდენტი ბანკის ფილიალისთვის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06BA78E5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კლიენტებისთვის ანგარიშის (მიმდინარე, ნომინალური მფლობელობის, სადეპოზიტო) გახსნის პროცედურა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62C064D5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>ბანკებისთვის სხვა კომერციულ ბანკში  ანგარიშის (საკორესპონდენტო,  საკასო) გახსნის პროცედურა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3DDCB246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პირის ან ანგარიშის განმკარგავი პირის </w:t>
            </w:r>
            <w:r w:rsidRPr="007723DD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იდენტიფიცირების მეთოდები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A734D06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სხვადასხვა ტიპის მომხმარებლისთვის  ანგარიშის</w:t>
            </w:r>
            <w:r w:rsidRPr="007723DD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გასახსნელად საჭირო დოკუმენტები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C38BDFB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შესრულებული ოპერაციების დამადასტურებელი საბუთების განკარგვის წესი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8E86F2A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sz w:val="20"/>
                <w:szCs w:val="20"/>
                <w:lang w:val="ka-GE"/>
              </w:rPr>
              <w:t>სადებეტო პლასტიკური ბარათების ტიპები, მათი გამოყენების პირობები და უსაფრთხოების ნორმები</w:t>
            </w:r>
            <w:r w:rsidR="007910A8" w:rsidRPr="007723D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6" w:type="pct"/>
          </w:tcPr>
          <w:p w14:paraId="3930C100" w14:textId="77777777" w:rsidR="007723DD" w:rsidRPr="00C521B3" w:rsidRDefault="007723DD" w:rsidP="00017A80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en-US"/>
              </w:rPr>
            </w:pP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ლექცია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,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სამუშაო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ჯგუფში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მუშაობა</w:t>
            </w:r>
            <w:r w:rsidR="00E50568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.</w:t>
            </w:r>
          </w:p>
          <w:p w14:paraId="7C6CA420" w14:textId="77777777" w:rsidR="007723DD" w:rsidRPr="00C521B3" w:rsidRDefault="007723DD" w:rsidP="00017A80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320F6AFE" w14:textId="77777777" w:rsidR="007723DD" w:rsidRPr="00F3228C" w:rsidRDefault="007723DD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სწავლის შედეგის </w:t>
            </w:r>
            <w:r w:rsidRPr="00F3228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შესაბამისი თემატიკის გადაცემა;</w:t>
            </w:r>
          </w:p>
          <w:p w14:paraId="441C5A21" w14:textId="77777777" w:rsidR="00503040" w:rsidRPr="007723DD" w:rsidRDefault="00503040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მომხმარებელთა კატეგორიებისა და </w:t>
            </w:r>
          </w:p>
          <w:p w14:paraId="024C9162" w14:textId="77777777" w:rsidR="00503040" w:rsidRPr="007723DD" w:rsidRDefault="00503040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ტიპის საბანკო ანგარიშის  შესახებ  </w:t>
            </w:r>
            <w:r w:rsidR="007723DD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პრეზენტაცია, 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განხილვები, სიტუაციური ანალიზი</w:t>
            </w:r>
            <w:r w:rsidR="00D91E52" w:rsidRPr="007723DD">
              <w:rPr>
                <w:rFonts w:ascii="Sylfaen" w:hAnsi="Sylfaen"/>
                <w:sz w:val="20"/>
                <w:szCs w:val="20"/>
                <w:lang w:val="ka-GE"/>
              </w:rPr>
              <w:t>, დისკუსია</w:t>
            </w:r>
            <w:r w:rsidR="00D6576D" w:rsidRPr="007723D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1" w:type="pct"/>
          </w:tcPr>
          <w:p w14:paraId="4E55C84A" w14:textId="77777777" w:rsidR="007723DD" w:rsidRDefault="007723DD" w:rsidP="00017A80">
            <w:pPr>
              <w:pStyle w:val="ab"/>
              <w:jc w:val="both"/>
              <w:rPr>
                <w:rFonts w:ascii="Sylfaen" w:eastAsia="Sylfaen" w:hAnsi="Sylfaen" w:cs="Sylfaen"/>
                <w:szCs w:val="22"/>
                <w:lang w:val="en-US"/>
              </w:rPr>
            </w:pPr>
            <w:r w:rsidRPr="0090076D">
              <w:rPr>
                <w:rFonts w:ascii="Sylfaen" w:eastAsia="Sylfaen" w:hAnsi="Sylfaen" w:cs="Sylfaen"/>
                <w:szCs w:val="22"/>
                <w:lang w:val="ka-GE"/>
              </w:rPr>
              <w:lastRenderedPageBreak/>
              <w:t>წერითი მეთოდი - ღია ან/და დახურული ტესტი, კაზუსი</w:t>
            </w:r>
            <w:r>
              <w:rPr>
                <w:rFonts w:ascii="Sylfaen" w:eastAsia="Sylfaen" w:hAnsi="Sylfaen" w:cs="Sylfaen"/>
                <w:szCs w:val="22"/>
                <w:lang w:val="en-US"/>
              </w:rPr>
              <w:t>.</w:t>
            </w:r>
          </w:p>
          <w:p w14:paraId="662C2447" w14:textId="77777777" w:rsidR="007723DD" w:rsidRPr="0090076D" w:rsidRDefault="007723DD" w:rsidP="00017A80">
            <w:pPr>
              <w:pStyle w:val="ab"/>
              <w:jc w:val="both"/>
              <w:rPr>
                <w:rFonts w:ascii="Sylfaen" w:eastAsia="Sylfaen" w:hAnsi="Sylfaen" w:cs="Sylfaen"/>
                <w:szCs w:val="22"/>
                <w:lang w:val="en-US"/>
              </w:rPr>
            </w:pPr>
          </w:p>
          <w:p w14:paraId="662EF8C6" w14:textId="77777777" w:rsidR="007723DD" w:rsidRPr="0090076D" w:rsidRDefault="007723DD" w:rsidP="00017A80">
            <w:pPr>
              <w:pStyle w:val="ab"/>
              <w:jc w:val="both"/>
              <w:rPr>
                <w:rFonts w:ascii="Sylfaen" w:eastAsia="Sylfaen" w:hAnsi="Sylfaen" w:cs="Sylfaen"/>
                <w:szCs w:val="22"/>
                <w:lang w:val="en-US"/>
              </w:rPr>
            </w:pPr>
            <w:r w:rsidRPr="0090076D">
              <w:rPr>
                <w:rFonts w:ascii="Sylfaen" w:eastAsia="Sylfaen" w:hAnsi="Sylfaen" w:cs="Sylfaen"/>
                <w:szCs w:val="22"/>
                <w:lang w:val="ka-GE"/>
              </w:rPr>
              <w:t>ზეპირი  გამოკითხვა, დისკუსიაში მონაწილეობა, სიტუაციური ანალიზი, პრეზენტაციის წარმოდგენა და სხვა</w:t>
            </w:r>
            <w:r>
              <w:rPr>
                <w:rFonts w:ascii="Sylfaen" w:eastAsia="Sylfaen" w:hAnsi="Sylfaen" w:cs="Sylfaen"/>
                <w:szCs w:val="22"/>
                <w:lang w:val="en-US"/>
              </w:rPr>
              <w:t>.</w:t>
            </w:r>
          </w:p>
          <w:p w14:paraId="4E8ACEE0" w14:textId="77777777" w:rsidR="00503040" w:rsidRPr="007723DD" w:rsidRDefault="00503040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27" w:type="pct"/>
          </w:tcPr>
          <w:p w14:paraId="1ECD7FEB" w14:textId="2D8F1BD1" w:rsidR="00503040" w:rsidRPr="007723DD" w:rsidRDefault="00A56129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="00503040"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28BEA03D" w14:textId="5583C3B5" w:rsidR="00503040" w:rsidRPr="007723DD" w:rsidRDefault="00503040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</w:t>
            </w:r>
            <w:r w:rsidR="005C0C8B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ის მიერ 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წერილობით შესრულებული ნამუშევარი, რომელიც ადასტურებს ცოდნას, უნარს </w:t>
            </w:r>
            <w:r w:rsidR="003D0B59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ა კომპეტენციას</w:t>
            </w:r>
            <w:r w:rsidR="00362A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756FB2D" w14:textId="77777777" w:rsidR="00503040" w:rsidRPr="007723DD" w:rsidRDefault="00503040" w:rsidP="00323BF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03040" w:rsidRPr="007723DD" w14:paraId="553D5B28" w14:textId="77777777" w:rsidTr="003D0B59">
        <w:tc>
          <w:tcPr>
            <w:tcW w:w="698" w:type="pct"/>
          </w:tcPr>
          <w:p w14:paraId="4DBA8644" w14:textId="089F7BFE" w:rsidR="00503040" w:rsidRPr="007723DD" w:rsidRDefault="00503040" w:rsidP="00017A8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8" w:type="pct"/>
            <w:gridSpan w:val="2"/>
          </w:tcPr>
          <w:p w14:paraId="35C8361B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საბანკო ანგარიშების 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გახსნის, დახურვის, გადაფორმების პროცედურები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8138A24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პირის ვინაობის დადგენის პროცედურა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</w:p>
          <w:p w14:paraId="18CFD4BB" w14:textId="77777777" w:rsidR="00503040" w:rsidRPr="007723DD" w:rsidRDefault="00E50568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იდენტიფიკაციის გზები;</w:t>
            </w:r>
          </w:p>
          <w:p w14:paraId="791C69B7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ვერიფიკაციის განხორციელების გზები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32A90926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კლიენტის ინფორმირება და მეთოდები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</w:p>
          <w:p w14:paraId="523F9A61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პროგრამულად ანგარიშის გახსნის  პროცედურა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</w:t>
            </w:r>
          </w:p>
          <w:p w14:paraId="3E2A76AA" w14:textId="77777777" w:rsidR="00503040" w:rsidRPr="007723DD" w:rsidRDefault="00503040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შესრულებული ოპერაციების დამადასტურებელი საბუთების განკარგვა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946" w:type="pct"/>
          </w:tcPr>
          <w:p w14:paraId="6BB4AE94" w14:textId="77777777" w:rsidR="00541667" w:rsidRPr="007723DD" w:rsidRDefault="00503040" w:rsidP="00017A80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14:paraId="78258002" w14:textId="77777777" w:rsidR="00541667" w:rsidRPr="007723DD" w:rsidRDefault="00541667" w:rsidP="00017A80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05DA5DB2" w14:textId="77777777" w:rsidR="00503040" w:rsidRPr="007723DD" w:rsidRDefault="00541667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sz w:val="20"/>
                <w:szCs w:val="20"/>
                <w:lang w:val="ka-GE"/>
              </w:rPr>
              <w:t>იმიტირებულ</w:t>
            </w:r>
            <w:r w:rsidR="00503040" w:rsidRPr="0077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7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ან/და რეალურ გარემოში  </w:t>
            </w:r>
            <w:r w:rsidR="00503040" w:rsidRPr="0077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საბანკო ანგარიშების </w:t>
            </w:r>
            <w:r w:rsidR="00503040"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გახსნის</w:t>
            </w:r>
            <w:r w:rsidR="00475AFB"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="00503040"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პროცედურები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შესრულება.</w:t>
            </w:r>
          </w:p>
          <w:p w14:paraId="4FD81DC0" w14:textId="77777777" w:rsidR="00503040" w:rsidRPr="007723DD" w:rsidRDefault="00503040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1" w:type="pct"/>
          </w:tcPr>
          <w:p w14:paraId="659A95A3" w14:textId="77777777" w:rsidR="007723DD" w:rsidRPr="00851344" w:rsidRDefault="007723DD" w:rsidP="00017A80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;</w:t>
            </w:r>
          </w:p>
          <w:p w14:paraId="4601B524" w14:textId="77777777" w:rsidR="007723DD" w:rsidRPr="00851344" w:rsidRDefault="007723DD" w:rsidP="00017A80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</w:p>
          <w:p w14:paraId="3C6BE0F6" w14:textId="77777777" w:rsidR="00503040" w:rsidRPr="007723DD" w:rsidRDefault="007723DD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შესრულებული პრაქტიკული დავალების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შესრულები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>ს ხარისხი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 შეფასება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.</w:t>
            </w:r>
          </w:p>
        </w:tc>
        <w:tc>
          <w:tcPr>
            <w:tcW w:w="1127" w:type="pct"/>
          </w:tcPr>
          <w:p w14:paraId="55C4446C" w14:textId="1E4188A9" w:rsidR="00503040" w:rsidRPr="007723DD" w:rsidRDefault="00A56129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503040"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503040"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B8D9DBF" w14:textId="2C1E9D8E" w:rsidR="00503040" w:rsidRPr="007723DD" w:rsidRDefault="00503040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3D0B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წერილობითი ჩანაწერი,  რომ</w:t>
            </w:r>
            <w:r w:rsidR="00362A7E">
              <w:rPr>
                <w:rFonts w:ascii="Sylfaen" w:hAnsi="Sylfaen"/>
                <w:sz w:val="20"/>
                <w:szCs w:val="20"/>
                <w:lang w:val="ka-GE"/>
              </w:rPr>
              <w:t>ლიც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5C0C8B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3D0B5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  შესრულების პროცესს</w:t>
            </w:r>
            <w:r w:rsidR="00362A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50DB852D" w14:textId="77777777" w:rsidR="00503040" w:rsidRPr="007723DD" w:rsidRDefault="00503040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7125AF2" w14:textId="77777777" w:rsidR="00503040" w:rsidRPr="007723DD" w:rsidRDefault="00503040" w:rsidP="00A34A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723DD" w:rsidRPr="007723DD" w14:paraId="2DB0E2E1" w14:textId="77777777" w:rsidTr="003D0B59">
        <w:tc>
          <w:tcPr>
            <w:tcW w:w="698" w:type="pct"/>
          </w:tcPr>
          <w:p w14:paraId="7B0833AA" w14:textId="77777777" w:rsidR="007723DD" w:rsidRPr="007723DD" w:rsidRDefault="007723DD" w:rsidP="00017A8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  <w:p w14:paraId="3B0C2656" w14:textId="77777777" w:rsidR="007723DD" w:rsidRPr="007723DD" w:rsidRDefault="007723DD" w:rsidP="00017A8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88" w:type="pct"/>
            <w:gridSpan w:val="2"/>
          </w:tcPr>
          <w:p w14:paraId="4A3136AE" w14:textId="77777777" w:rsidR="007723DD" w:rsidRPr="007723DD" w:rsidRDefault="007723DD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საქართველოს ფინანსური მონიტორინგის სამსახურის მიზნების და ფუნქციონირების 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lastRenderedPageBreak/>
              <w:t>თავისებურებები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17CCF66" w14:textId="77777777" w:rsidR="007723DD" w:rsidRPr="007723DD" w:rsidRDefault="007723DD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ბანკის </w:t>
            </w:r>
            <w:proofErr w:type="spellStart"/>
            <w:r w:rsidRPr="007723DD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>პოლიტიკა</w:t>
            </w:r>
            <w:proofErr w:type="spellEnd"/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„</w:t>
            </w:r>
            <w:proofErr w:type="spellStart"/>
            <w:r w:rsidRPr="007723DD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>იცნობდე</w:t>
            </w:r>
            <w:proofErr w:type="spellEnd"/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723DD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>შენს</w:t>
            </w:r>
            <w:proofErr w:type="spellEnd"/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723DD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>კლიენტს</w:t>
            </w:r>
            <w:proofErr w:type="spellEnd"/>
            <w:r w:rsidRPr="007723DD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>“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en-US"/>
              </w:rPr>
              <w:t xml:space="preserve"> </w:t>
            </w:r>
          </w:p>
          <w:p w14:paraId="6A664CDC" w14:textId="77777777" w:rsidR="007723DD" w:rsidRPr="007723DD" w:rsidRDefault="007723DD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მონიტორინგს დაქვემდებარებული გარიგებები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17BBAC3" w14:textId="77777777" w:rsidR="007723DD" w:rsidRPr="007723DD" w:rsidRDefault="007723DD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მონიტორინგის განხორციელებაზე პასუხისმგებელი თანამშრომლისგან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6020C11B" w14:textId="77777777" w:rsidR="007723DD" w:rsidRPr="007723DD" w:rsidRDefault="007723DD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სტრუქტურული ერთეულის 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ფუნქციებს და უფლება-მოვალეობები;</w:t>
            </w:r>
          </w:p>
          <w:p w14:paraId="50216764" w14:textId="46422867" w:rsidR="007723DD" w:rsidRPr="007723DD" w:rsidRDefault="00362A7E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,,</w:t>
            </w:r>
            <w:r w:rsidR="007723DD"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ფულის გათეთრების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“</w:t>
            </w:r>
            <w:r w:rsidR="007723DD"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რისკის სიდიდის შეფასების გზები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  <w:p w14:paraId="2E46C3D6" w14:textId="77777777" w:rsidR="007723DD" w:rsidRPr="007723DD" w:rsidRDefault="007723DD" w:rsidP="00017A80">
            <w:pPr>
              <w:ind w:left="433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6" w:type="pct"/>
          </w:tcPr>
          <w:p w14:paraId="062DBA38" w14:textId="77777777" w:rsidR="007723DD" w:rsidRPr="00C521B3" w:rsidRDefault="007723DD" w:rsidP="00017A80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en-US"/>
              </w:rPr>
            </w:pP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ლექცია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,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სამუშაო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ჯგუფში</w:t>
            </w:r>
            <w:r w:rsidRPr="00C521B3">
              <w:rPr>
                <w:rFonts w:ascii="Sylfaen" w:eastAsia="Sylfaen,Sylfaen,Sylfaen,Sylfaen" w:hAnsi="Sylfaen" w:cs="Sylfaen,Sylfaen,Sylfaen,Sylfaen"/>
                <w:sz w:val="20"/>
                <w:bdr w:val="none" w:sz="0" w:space="0" w:color="auto" w:frame="1"/>
                <w:lang w:val="ka-GE"/>
              </w:rPr>
              <w:t xml:space="preserve"> </w:t>
            </w:r>
            <w:r w:rsidRPr="00C521B3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მუშაობა</w:t>
            </w:r>
            <w:r w:rsidR="00E50568">
              <w:rPr>
                <w:rFonts w:ascii="Sylfaen" w:eastAsia="Sylfaen" w:hAnsi="Sylfaen" w:cs="Sylfaen"/>
                <w:sz w:val="20"/>
                <w:bdr w:val="none" w:sz="0" w:space="0" w:color="auto" w:frame="1"/>
                <w:lang w:val="ka-GE"/>
              </w:rPr>
              <w:t>.</w:t>
            </w:r>
          </w:p>
          <w:p w14:paraId="317D1DBC" w14:textId="77777777" w:rsidR="007723DD" w:rsidRPr="00C521B3" w:rsidRDefault="007723DD" w:rsidP="00017A80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1505DE91" w14:textId="77777777" w:rsidR="007723DD" w:rsidRPr="00F3228C" w:rsidRDefault="007723DD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სწავლის შედეგის </w:t>
            </w:r>
            <w:r w:rsidRPr="00F3228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შესაბამისი თემატიკის გადაცემა;</w:t>
            </w:r>
          </w:p>
          <w:p w14:paraId="08147C2B" w14:textId="77777777" w:rsidR="007723DD" w:rsidRPr="007723DD" w:rsidRDefault="007723DD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განხილვები, სიტუაციური ანალიზი, დისკუსია.</w:t>
            </w:r>
          </w:p>
        </w:tc>
        <w:tc>
          <w:tcPr>
            <w:tcW w:w="941" w:type="pct"/>
          </w:tcPr>
          <w:p w14:paraId="525FC2E1" w14:textId="77777777" w:rsidR="007723DD" w:rsidRDefault="007723DD" w:rsidP="00017A80">
            <w:pPr>
              <w:pStyle w:val="ab"/>
              <w:jc w:val="both"/>
              <w:rPr>
                <w:rFonts w:ascii="Sylfaen" w:eastAsia="Sylfaen" w:hAnsi="Sylfaen" w:cs="Sylfaen"/>
                <w:szCs w:val="22"/>
                <w:lang w:val="en-US"/>
              </w:rPr>
            </w:pPr>
            <w:r w:rsidRPr="0090076D">
              <w:rPr>
                <w:rFonts w:ascii="Sylfaen" w:eastAsia="Sylfaen" w:hAnsi="Sylfaen" w:cs="Sylfaen"/>
                <w:szCs w:val="22"/>
                <w:lang w:val="ka-GE"/>
              </w:rPr>
              <w:lastRenderedPageBreak/>
              <w:t>წერითი მეთოდი - ღია ან/და დახურული ტესტი, კაზუსი</w:t>
            </w:r>
            <w:r>
              <w:rPr>
                <w:rFonts w:ascii="Sylfaen" w:eastAsia="Sylfaen" w:hAnsi="Sylfaen" w:cs="Sylfaen"/>
                <w:szCs w:val="22"/>
                <w:lang w:val="en-US"/>
              </w:rPr>
              <w:t>.</w:t>
            </w:r>
          </w:p>
          <w:p w14:paraId="3368E940" w14:textId="77777777" w:rsidR="007723DD" w:rsidRPr="0090076D" w:rsidRDefault="007723DD" w:rsidP="00017A80">
            <w:pPr>
              <w:pStyle w:val="ab"/>
              <w:jc w:val="both"/>
              <w:rPr>
                <w:rFonts w:ascii="Sylfaen" w:eastAsia="Sylfaen" w:hAnsi="Sylfaen" w:cs="Sylfaen"/>
                <w:szCs w:val="22"/>
                <w:lang w:val="en-US"/>
              </w:rPr>
            </w:pPr>
          </w:p>
          <w:p w14:paraId="5FCC0572" w14:textId="77777777" w:rsidR="007723DD" w:rsidRPr="0090076D" w:rsidRDefault="007723DD" w:rsidP="00017A80">
            <w:pPr>
              <w:pStyle w:val="ab"/>
              <w:jc w:val="both"/>
              <w:rPr>
                <w:rFonts w:ascii="Sylfaen" w:eastAsia="Sylfaen" w:hAnsi="Sylfaen" w:cs="Sylfaen"/>
                <w:szCs w:val="22"/>
                <w:lang w:val="en-US"/>
              </w:rPr>
            </w:pPr>
            <w:r w:rsidRPr="0090076D">
              <w:rPr>
                <w:rFonts w:ascii="Sylfaen" w:eastAsia="Sylfaen" w:hAnsi="Sylfaen" w:cs="Sylfaen"/>
                <w:szCs w:val="22"/>
                <w:lang w:val="ka-GE"/>
              </w:rPr>
              <w:t>ზეპირი  გამოკითხვა, დისკუსიაში მონაწილეობა, სიტუაციური ანალიზი, პრეზენტაციის წარმოდგენა და სხვა</w:t>
            </w:r>
            <w:r>
              <w:rPr>
                <w:rFonts w:ascii="Sylfaen" w:eastAsia="Sylfaen" w:hAnsi="Sylfaen" w:cs="Sylfaen"/>
                <w:szCs w:val="22"/>
                <w:lang w:val="en-US"/>
              </w:rPr>
              <w:t>.</w:t>
            </w:r>
          </w:p>
          <w:p w14:paraId="6FAC731C" w14:textId="77777777" w:rsidR="007723DD" w:rsidRPr="007723DD" w:rsidRDefault="007723DD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27" w:type="pct"/>
          </w:tcPr>
          <w:p w14:paraId="6C66D322" w14:textId="662AE27C" w:rsidR="00323BF2" w:rsidRPr="007723DD" w:rsidRDefault="00323BF2" w:rsidP="00323BF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3FBEA99A" w14:textId="23D42031" w:rsidR="00323BF2" w:rsidRPr="007723DD" w:rsidRDefault="00323BF2" w:rsidP="00323BF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ის მიერ 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წერილობით შესრულებული ნამუშევარი, რომელიც ადასტურებს ცოდნას, უნარს </w:t>
            </w:r>
            <w:r w:rsidR="003D0B59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C7233AF" w14:textId="77777777" w:rsidR="007723DD" w:rsidRPr="007723DD" w:rsidRDefault="007723DD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6576D" w:rsidRPr="007723DD" w14:paraId="7E7DAA89" w14:textId="77777777" w:rsidTr="003D0B59">
        <w:tc>
          <w:tcPr>
            <w:tcW w:w="698" w:type="pct"/>
          </w:tcPr>
          <w:p w14:paraId="00918EA4" w14:textId="69646B2E" w:rsidR="00D6576D" w:rsidRPr="007723DD" w:rsidRDefault="00D6576D" w:rsidP="00017A8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88" w:type="pct"/>
            <w:gridSpan w:val="2"/>
          </w:tcPr>
          <w:p w14:paraId="202D43A2" w14:textId="77777777" w:rsidR="00D6576D" w:rsidRPr="007723DD" w:rsidRDefault="00D6576D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სხვადასხვა პირისთვის ანგარიშის დახურვის პროცედურის თავისებურებები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121EEDEA" w14:textId="77777777" w:rsidR="00D6576D" w:rsidRPr="00E50568" w:rsidRDefault="00D6576D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თანხის გაცემისას კლიენტის ვინაობის დადგენის მეთოდები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(იდენტიფიკაცია, ვერიფიკაცია)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49093B7E" w14:textId="77777777" w:rsidR="00D6576D" w:rsidRPr="007723DD" w:rsidRDefault="00D6576D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კლიენტის ანგარიშზე ნაშთის არსებობის შემოწმება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</w:t>
            </w:r>
          </w:p>
          <w:p w14:paraId="2A838443" w14:textId="77777777" w:rsidR="00D6576D" w:rsidRPr="007723DD" w:rsidRDefault="00D6576D" w:rsidP="00017A80">
            <w:pPr>
              <w:pStyle w:val="a3"/>
              <w:numPr>
                <w:ilvl w:val="0"/>
                <w:numId w:val="15"/>
              </w:numPr>
              <w:ind w:left="433"/>
              <w:contextualSpacing w:val="0"/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ანგარიშის დახურვის პროცედურის პროგრამული გატარება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57E31B0F" w14:textId="77777777" w:rsidR="00D6576D" w:rsidRPr="007723DD" w:rsidRDefault="00D6576D" w:rsidP="00017A80">
            <w:pPr>
              <w:pStyle w:val="a3"/>
              <w:numPr>
                <w:ilvl w:val="0"/>
                <w:numId w:val="15"/>
              </w:numPr>
              <w:ind w:left="433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ამობეჭდილი  საბუთის დამოწმების წესები (ხელმოწერა, შტამპი, ბეჭედი)</w:t>
            </w:r>
            <w:r w:rsidR="00E50568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.</w:t>
            </w:r>
          </w:p>
        </w:tc>
        <w:tc>
          <w:tcPr>
            <w:tcW w:w="946" w:type="pct"/>
          </w:tcPr>
          <w:p w14:paraId="02856319" w14:textId="77777777" w:rsidR="00D6576D" w:rsidRPr="007723DD" w:rsidRDefault="00D6576D" w:rsidP="00017A80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14:paraId="45082877" w14:textId="77777777" w:rsidR="00D6576D" w:rsidRPr="007723DD" w:rsidRDefault="00D6576D" w:rsidP="00017A80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7E2B0035" w14:textId="77777777" w:rsidR="00D6576D" w:rsidRPr="007723DD" w:rsidRDefault="00D6576D" w:rsidP="00017A80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იმიტირებულ ან/და რეალურ გარემოში  ანგარიშების </w:t>
            </w:r>
            <w:r w:rsidRPr="007723DD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დახურვის, გადაფორმების პროცედურები შესრულება.</w:t>
            </w:r>
          </w:p>
          <w:p w14:paraId="2009A363" w14:textId="77777777" w:rsidR="00D6576D" w:rsidRPr="007723DD" w:rsidRDefault="00D6576D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1" w:type="pct"/>
          </w:tcPr>
          <w:p w14:paraId="3AC00270" w14:textId="77777777" w:rsidR="007723DD" w:rsidRPr="00851344" w:rsidRDefault="007723DD" w:rsidP="00017A80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;</w:t>
            </w:r>
          </w:p>
          <w:p w14:paraId="0D0763CE" w14:textId="77777777" w:rsidR="007723DD" w:rsidRPr="00851344" w:rsidRDefault="007723DD" w:rsidP="00017A80">
            <w:pPr>
              <w:jc w:val="both"/>
              <w:rPr>
                <w:rFonts w:ascii="Sylfaen" w:eastAsia="Sylfaen" w:hAnsi="Sylfaen" w:cs="Sylfaen"/>
                <w:sz w:val="20"/>
                <w:lang w:val="ka-GE"/>
              </w:rPr>
            </w:pPr>
          </w:p>
          <w:p w14:paraId="4E9E9E0C" w14:textId="77777777" w:rsidR="00D6576D" w:rsidRPr="007723DD" w:rsidRDefault="007723DD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შესრულებული პრაქტიკული დავალების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 xml:space="preserve"> 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შესრულები</w:t>
            </w:r>
            <w:r>
              <w:rPr>
                <w:rFonts w:ascii="Sylfaen" w:eastAsia="Sylfaen" w:hAnsi="Sylfaen" w:cs="Sylfaen"/>
                <w:sz w:val="20"/>
                <w:lang w:val="ka-GE"/>
              </w:rPr>
              <w:t>ს ხარისხი</w:t>
            </w:r>
            <w:r w:rsidRPr="00851344">
              <w:rPr>
                <w:rFonts w:ascii="Sylfaen" w:eastAsia="Sylfaen" w:hAnsi="Sylfaen" w:cs="Sylfaen"/>
                <w:sz w:val="20"/>
                <w:lang w:val="ka-GE"/>
              </w:rPr>
              <w:t>ს  შეფასება</w:t>
            </w:r>
            <w:r w:rsidRPr="00851344">
              <w:rPr>
                <w:rFonts w:ascii="Sylfaen" w:eastAsia="Sylfaen" w:hAnsi="Sylfaen" w:cs="Sylfaen"/>
                <w:sz w:val="20"/>
                <w:lang w:val="en-US"/>
              </w:rPr>
              <w:t>.</w:t>
            </w:r>
          </w:p>
        </w:tc>
        <w:tc>
          <w:tcPr>
            <w:tcW w:w="1127" w:type="pct"/>
          </w:tcPr>
          <w:p w14:paraId="379F9A51" w14:textId="6D9890E9" w:rsidR="00D6576D" w:rsidRPr="007723DD" w:rsidRDefault="00A56129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D6576D" w:rsidRPr="007723DD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D6576D"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842BC49" w14:textId="313C5C59" w:rsidR="00D6576D" w:rsidRPr="007723DD" w:rsidRDefault="00D6576D" w:rsidP="00017A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3D0B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>წერილობითი ჩანაწერი,  რომ</w:t>
            </w:r>
            <w:r w:rsidR="00362A7E">
              <w:rPr>
                <w:rFonts w:ascii="Sylfaen" w:hAnsi="Sylfaen"/>
                <w:sz w:val="20"/>
                <w:szCs w:val="20"/>
                <w:lang w:val="ka-GE"/>
              </w:rPr>
              <w:t>ლიც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5C0C8B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ის  შესრულების </w:t>
            </w:r>
            <w:r w:rsidR="003D0B59">
              <w:rPr>
                <w:rFonts w:ascii="Sylfaen" w:hAnsi="Sylfaen"/>
                <w:sz w:val="20"/>
                <w:szCs w:val="20"/>
                <w:lang w:val="ka-GE"/>
              </w:rPr>
              <w:t xml:space="preserve">მიერ დავალების შესრულების 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პროცესს </w:t>
            </w:r>
            <w:r w:rsidR="00362A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723D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0C3DF9E" w14:textId="77777777" w:rsidR="00D6576D" w:rsidRPr="007723DD" w:rsidRDefault="00D6576D" w:rsidP="00017A8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9DEBC2C" w14:textId="2042A132" w:rsidR="00D6576D" w:rsidRPr="007723DD" w:rsidRDefault="00D6576D" w:rsidP="00A34A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D0B59" w14:paraId="49BD5BBC" w14:textId="77777777" w:rsidTr="003D0B59">
        <w:trPr>
          <w:trHeight w:val="440"/>
        </w:trPr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A6C0" w14:textId="77777777" w:rsidR="003D0B59" w:rsidRDefault="003D0B5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მოდულის განხორციელებასთან დაკავშირებით </w:t>
            </w:r>
          </w:p>
          <w:p w14:paraId="1B561887" w14:textId="77777777" w:rsidR="003D0B59" w:rsidRDefault="003D0B5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3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A16C" w14:textId="3FEE913B" w:rsidR="003D0B59" w:rsidRDefault="003D0B59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პირველი</w:t>
            </w:r>
            <w:r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და მესამე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>
              <w:rPr>
                <w:rFonts w:ascii="Sylfaen" w:hAnsi="Sylfaen"/>
                <w:b/>
                <w:lang w:val="en-US"/>
              </w:rPr>
              <w:t>.</w:t>
            </w:r>
          </w:p>
          <w:p w14:paraId="46F896C8" w14:textId="77777777" w:rsidR="003D0B59" w:rsidRDefault="003D0B59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2610570C" w14:textId="77777777" w:rsidR="005C0C8B" w:rsidRDefault="005C0C8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364818B" w14:textId="73AF8B3C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87F8A" w14:paraId="1824B47F" w14:textId="77777777" w:rsidTr="005C0C8B">
        <w:trPr>
          <w:trHeight w:val="42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F7FBA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A3D57" w14:textId="77777777"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14:paraId="1B5DAC17" w14:textId="77777777" w:rsidTr="005C0C8B">
        <w:trPr>
          <w:trHeight w:val="34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02D7C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62677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F11598C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vAlign w:val="center"/>
          </w:tcPr>
          <w:p w14:paraId="3E99F2A6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4BB38C24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C0C8B" w:rsidRPr="00587F8A" w14:paraId="40EB40C2" w14:textId="77777777" w:rsidTr="005C0C8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9093A" w14:textId="77777777" w:rsidR="005C0C8B" w:rsidRPr="00587F8A" w:rsidRDefault="005C0C8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CCCD9" w14:textId="77777777" w:rsidR="005C0C8B" w:rsidRPr="00017A80" w:rsidRDefault="005C0C8B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7859D" w14:textId="77777777" w:rsidR="005C0C8B" w:rsidRPr="00017A80" w:rsidRDefault="005C0C8B" w:rsidP="008329F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DE321" w14:textId="77777777" w:rsidR="005C0C8B" w:rsidRPr="00017A80" w:rsidRDefault="005C0C8B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A8C6" w14:textId="055FEE19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017A80">
              <w:rPr>
                <w:rFonts w:ascii="Sylfaen" w:hAnsi="Sylfaen"/>
                <w:noProof/>
                <w:sz w:val="20"/>
                <w:szCs w:val="20"/>
                <w:lang w:val="ka-GE"/>
              </w:rPr>
              <w:t>100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5C0C8B" w:rsidRPr="00587F8A" w14:paraId="371CEA41" w14:textId="77777777" w:rsidTr="005C0C8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591C0" w14:textId="77777777" w:rsidR="005C0C8B" w:rsidRPr="00587F8A" w:rsidRDefault="005C0C8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21D86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3B2D" w14:textId="5F3BD0B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479BA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85F13" w14:textId="5D043486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0C8B" w:rsidRPr="00587F8A" w14:paraId="64CA4B33" w14:textId="77777777" w:rsidTr="005C0C8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C6B21" w14:textId="77777777" w:rsidR="005C0C8B" w:rsidRPr="00587F8A" w:rsidRDefault="005C0C8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9B6D3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D4700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877E7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77539" w14:textId="6FE6572E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0C8B" w:rsidRPr="00587F8A" w14:paraId="02181DF2" w14:textId="77777777" w:rsidTr="005C0C8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A2358" w14:textId="77777777" w:rsidR="005C0C8B" w:rsidRPr="00587F8A" w:rsidRDefault="005C0C8B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34701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416BC" w14:textId="1446EB19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16D0E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7891E" w14:textId="14F38B42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C0C8B" w:rsidRPr="00587F8A" w14:paraId="45A4B9F3" w14:textId="77777777" w:rsidTr="005C0C8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ECFC4" w14:textId="77777777" w:rsidR="005C0C8B" w:rsidRPr="00587F8A" w:rsidRDefault="005C0C8B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39B54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017A80">
              <w:rPr>
                <w:rFonts w:ascii="Sylfaen" w:hAnsi="Sylfaen"/>
                <w:noProof/>
                <w:sz w:val="20"/>
                <w:szCs w:val="20"/>
                <w:lang w:val="ka-GE"/>
              </w:rPr>
              <w:t>75</w:t>
            </w: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B25C1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A7C60" w14:textId="77777777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17A8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AD2B9" w14:textId="39770D2F" w:rsidR="005C0C8B" w:rsidRPr="00017A80" w:rsidRDefault="005C0C8B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8B37CEB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BAEA8E4" w14:textId="77777777" w:rsidR="002D5A9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45A6C407" w14:textId="77777777" w:rsidR="00211A34" w:rsidRDefault="00211A34" w:rsidP="00211A34">
      <w:pPr>
        <w:pStyle w:val="a3"/>
        <w:numPr>
          <w:ilvl w:val="0"/>
          <w:numId w:val="39"/>
        </w:numPr>
        <w:autoSpaceDE w:val="0"/>
        <w:autoSpaceDN w:val="0"/>
        <w:adjustRightInd w:val="0"/>
        <w:spacing w:before="120"/>
        <w:ind w:left="360"/>
        <w:rPr>
          <w:rFonts w:ascii="Sylfaen" w:hAnsi="Sylfaen" w:cs="Sylfaen"/>
          <w:iCs/>
          <w:sz w:val="20"/>
          <w:szCs w:val="20"/>
          <w:lang w:val="ka-GE"/>
        </w:rPr>
      </w:pPr>
      <w:r w:rsidRPr="00423B97">
        <w:rPr>
          <w:rFonts w:ascii="Sylfaen" w:hAnsi="Sylfaen" w:cs="Sylfaen"/>
          <w:iCs/>
          <w:sz w:val="20"/>
          <w:szCs w:val="20"/>
          <w:lang w:val="ka-GE"/>
        </w:rPr>
        <w:t xml:space="preserve"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თაობაზე" </w:t>
      </w:r>
      <w:r>
        <w:fldChar w:fldCharType="begin"/>
      </w:r>
      <w:r w:rsidRPr="0091175E">
        <w:rPr>
          <w:lang w:val="ka-GE"/>
        </w:rPr>
        <w:instrText xml:space="preserve"> HYPERLINK "https://matsne.gov.ge/ka/document/view/3987290?publication=0" </w:instrText>
      </w:r>
      <w:r>
        <w:fldChar w:fldCharType="separate"/>
      </w:r>
      <w:r w:rsidRPr="00DC3708">
        <w:rPr>
          <w:rStyle w:val="af3"/>
          <w:rFonts w:ascii="Sylfaen" w:hAnsi="Sylfaen" w:cs="Sylfaen"/>
          <w:iCs/>
          <w:sz w:val="20"/>
          <w:szCs w:val="20"/>
          <w:lang w:val="ka-GE"/>
        </w:rPr>
        <w:t>https://matsne.gov.ge/ka/document/view/3987290?publication=0</w:t>
      </w:r>
      <w:r>
        <w:rPr>
          <w:rStyle w:val="af3"/>
          <w:rFonts w:ascii="Sylfaen" w:hAnsi="Sylfaen" w:cs="Sylfaen"/>
          <w:iCs/>
          <w:sz w:val="20"/>
          <w:szCs w:val="20"/>
          <w:lang w:val="ka-GE"/>
        </w:rPr>
        <w:fldChar w:fldCharType="end"/>
      </w:r>
    </w:p>
    <w:p w14:paraId="29BB1A29" w14:textId="77777777" w:rsidR="00211A34" w:rsidRDefault="00211A34" w:rsidP="00211A34">
      <w:pPr>
        <w:pStyle w:val="a3"/>
        <w:numPr>
          <w:ilvl w:val="0"/>
          <w:numId w:val="38"/>
        </w:numPr>
        <w:spacing w:before="120" w:after="0" w:line="240" w:lineRule="auto"/>
        <w:rPr>
          <w:rStyle w:val="af3"/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Style w:val="af3"/>
          <w:rFonts w:ascii="Sylfaen" w:hAnsi="Sylfaen" w:cs="Sylfaen"/>
          <w:bCs/>
          <w:iCs/>
          <w:color w:val="000000" w:themeColor="text1"/>
          <w:sz w:val="20"/>
          <w:lang w:val="ka-GE"/>
        </w:rPr>
        <w:t xml:space="preserve">იზოლდა ჭილაძე.ფინანსური ანალიზი.თბ.2011. ელ სახელმძღვანელო </w:t>
      </w:r>
      <w:r>
        <w:fldChar w:fldCharType="begin"/>
      </w:r>
      <w:r w:rsidRPr="0091175E">
        <w:rPr>
          <w:lang w:val="ka-GE"/>
        </w:rPr>
        <w:instrText xml:space="preserve"> HYPERLINK "http://www.bpa.ge/book/book72.pdf" </w:instrText>
      </w:r>
      <w:r>
        <w:fldChar w:fldCharType="separate"/>
      </w:r>
      <w:r>
        <w:rPr>
          <w:rStyle w:val="af3"/>
          <w:rFonts w:ascii="Sylfaen" w:hAnsi="Sylfaen" w:cs="Sylfaen"/>
          <w:bCs/>
          <w:iCs/>
          <w:sz w:val="20"/>
          <w:lang w:val="ka-GE"/>
        </w:rPr>
        <w:t>http://www.bpa.ge/book/book72.pdf</w:t>
      </w:r>
      <w:r>
        <w:rPr>
          <w:rStyle w:val="af3"/>
          <w:rFonts w:ascii="Sylfaen" w:hAnsi="Sylfaen" w:cs="Sylfaen"/>
          <w:bCs/>
          <w:iCs/>
          <w:sz w:val="20"/>
          <w:lang w:val="ka-GE"/>
        </w:rPr>
        <w:fldChar w:fldCharType="end"/>
      </w:r>
    </w:p>
    <w:p w14:paraId="09E753AA" w14:textId="77777777" w:rsidR="00211A34" w:rsidRPr="00A34D0F" w:rsidRDefault="00211A34" w:rsidP="00211A34">
      <w:pPr>
        <w:pStyle w:val="a3"/>
        <w:numPr>
          <w:ilvl w:val="0"/>
          <w:numId w:val="38"/>
        </w:numPr>
        <w:spacing w:before="120" w:after="0" w:line="240" w:lineRule="auto"/>
        <w:rPr>
          <w:lang w:val="ka-GE"/>
        </w:rPr>
      </w:pPr>
      <w:r>
        <w:rPr>
          <w:rFonts w:ascii="Sylfaen" w:hAnsi="Sylfaen" w:cs="Sylfaen"/>
          <w:color w:val="000000"/>
          <w:lang w:val="ka-GE"/>
        </w:rPr>
        <w:t>ბოჭორიშვილი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ლ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ფინანსური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აღრიცხვის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საფუძვლები</w:t>
      </w:r>
      <w:r>
        <w:rPr>
          <w:color w:val="000000"/>
          <w:lang w:val="ka-GE"/>
        </w:rPr>
        <w:t xml:space="preserve">  </w:t>
      </w:r>
      <w:hyperlink r:id="rId12" w:history="1">
        <w:r>
          <w:rPr>
            <w:rStyle w:val="af3"/>
            <w:color w:val="0000FF"/>
            <w:lang w:val="ka-GE"/>
          </w:rPr>
          <w:t>http://www.bpa.ge/book/book11.pdf</w:t>
        </w:r>
      </w:hyperlink>
    </w:p>
    <w:p w14:paraId="0A816027" w14:textId="77777777" w:rsidR="00211A34" w:rsidRPr="00A34D0F" w:rsidRDefault="00211A34" w:rsidP="00211A34">
      <w:pPr>
        <w:pStyle w:val="a3"/>
        <w:numPr>
          <w:ilvl w:val="0"/>
          <w:numId w:val="38"/>
        </w:numPr>
        <w:spacing w:before="120" w:after="0" w:line="240" w:lineRule="auto"/>
        <w:rPr>
          <w:rStyle w:val="af3"/>
          <w:color w:val="000000" w:themeColor="text1"/>
          <w:lang w:val="ka-GE"/>
        </w:rPr>
      </w:pPr>
      <w:r>
        <w:rPr>
          <w:rFonts w:ascii="Sylfaen" w:hAnsi="Sylfaen" w:cs="Sylfaen"/>
          <w:color w:val="000000"/>
          <w:lang w:val="ka-GE"/>
        </w:rPr>
        <w:t>მოსიაშვილი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ვ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საბანკო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საქმე</w:t>
      </w:r>
      <w:r>
        <w:rPr>
          <w:color w:val="000000"/>
          <w:lang w:val="ka-GE"/>
        </w:rPr>
        <w:t xml:space="preserve">  </w:t>
      </w:r>
      <w:hyperlink r:id="rId13" w:history="1">
        <w:r>
          <w:rPr>
            <w:rStyle w:val="af3"/>
            <w:color w:val="0000FF"/>
            <w:lang w:val="ka-GE"/>
          </w:rPr>
          <w:t>http://www.bpa.ge/book/book22.pdf</w:t>
        </w:r>
      </w:hyperlink>
    </w:p>
    <w:p w14:paraId="20525EE8" w14:textId="77777777" w:rsidR="00211A34" w:rsidRDefault="00211A34" w:rsidP="00211A34">
      <w:pPr>
        <w:pStyle w:val="a3"/>
        <w:numPr>
          <w:ilvl w:val="0"/>
          <w:numId w:val="38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>ბახტაძე ლ. საგადასახადო საქმე. თბ.2007წ</w:t>
      </w:r>
    </w:p>
    <w:p w14:paraId="130FC09A" w14:textId="77777777" w:rsidR="00211A34" w:rsidRPr="0091175E" w:rsidRDefault="00211A34" w:rsidP="00211A34">
      <w:pPr>
        <w:pStyle w:val="a3"/>
        <w:numPr>
          <w:ilvl w:val="0"/>
          <w:numId w:val="38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t xml:space="preserve">გოგიშვილი, ნ. გომელაური, „მოლარე ოპერატორის სახელმძღვანელო“, 2015, 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begin"/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instrText xml:space="preserve"> HYPERLINK "https://www.bpa.ge/images/mod/saf/studentis-saxelmdzgvanelo-molare-operatori.pdf" </w:instrTex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separate"/>
      </w:r>
      <w:r w:rsidRPr="0091175E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https://www.bpa.ge/images/mod/saf/studentis-saxelmdzgvanelo-molare-operatori.pdf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5E5C9103" w14:textId="77777777" w:rsidR="00211A34" w:rsidRDefault="00211A34" w:rsidP="00211A34">
      <w:pPr>
        <w:pStyle w:val="a3"/>
        <w:numPr>
          <w:ilvl w:val="0"/>
          <w:numId w:val="38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 xml:space="preserve">მაისურაძე მ. ფინანსური აღრიცხვა </w:t>
      </w:r>
      <w:r>
        <w:fldChar w:fldCharType="begin"/>
      </w:r>
      <w:r w:rsidRPr="0091175E">
        <w:rPr>
          <w:lang w:val="ka-GE"/>
        </w:rPr>
        <w:instrText xml:space="preserve"> HYPERLINK "https://tsu.ge/assets/media/files/7/biblioteka/finansurmaisur.pdf" </w:instrText>
      </w:r>
      <w:r>
        <w:fldChar w:fldCharType="separate"/>
      </w:r>
      <w:r w:rsidRPr="00415FF8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https://tsu.ge/assets/media/files/7/biblioteka/finansurmaisur.pdf</w:t>
      </w:r>
      <w:r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2D73AB40" w14:textId="77777777" w:rsidR="00E532C5" w:rsidRPr="00B157EF" w:rsidRDefault="00E532C5" w:rsidP="00E532C5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bookmarkStart w:id="0" w:name="_GoBack"/>
      <w:bookmarkEnd w:id="0"/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>
        <w:rPr>
          <w:rFonts w:ascii="Sylfaen" w:hAnsi="Sylfaen" w:cs="Arial"/>
          <w:sz w:val="20"/>
          <w:szCs w:val="20"/>
          <w:lang w:val="en-US"/>
        </w:rPr>
        <w:t>.1</w:t>
      </w:r>
    </w:p>
    <w:p w14:paraId="497D81B4" w14:textId="77777777" w:rsidR="00E532C5" w:rsidRPr="00B157EF" w:rsidRDefault="00E532C5" w:rsidP="00E532C5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>
        <w:rPr>
          <w:rFonts w:ascii="Sylfaen" w:hAnsi="Sylfaen" w:cs="Arial"/>
          <w:sz w:val="20"/>
          <w:szCs w:val="20"/>
          <w:lang w:val="en-US"/>
        </w:rPr>
        <w:t>.2</w:t>
      </w:r>
    </w:p>
    <w:p w14:paraId="01DB5889" w14:textId="0075166A"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C0481E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5C0C8B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0CF47AFF" w14:textId="27123299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C0C8B">
        <w:rPr>
          <w:rFonts w:ascii="Sylfaen" w:hAnsi="Sylfaen"/>
          <w:sz w:val="20"/>
          <w:szCs w:val="20"/>
          <w:lang w:val="ka-GE"/>
        </w:rPr>
        <w:t>სტუდენტ</w:t>
      </w:r>
      <w:r w:rsidRPr="00587F8A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587F8A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87F8A">
        <w:rPr>
          <w:rFonts w:ascii="Sylfaen" w:eastAsia="MS Mincho" w:hAnsi="Sylfaen"/>
          <w:sz w:val="20"/>
          <w:szCs w:val="20"/>
          <w:lang w:val="ka-GE"/>
        </w:rPr>
        <w:t>ა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C0C8B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5E8178B" w14:textId="77777777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EBEE2D7" w14:textId="45D14B24" w:rsidR="0079591E" w:rsidRPr="00587F8A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5C0C8B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C0C8B">
        <w:rPr>
          <w:rFonts w:ascii="Sylfaen" w:hAnsi="Sylfaen"/>
          <w:sz w:val="20"/>
          <w:szCs w:val="20"/>
          <w:lang w:val="ka-GE"/>
        </w:rPr>
        <w:t>სტუდენტ</w:t>
      </w:r>
      <w:r w:rsidRPr="00587F8A">
        <w:rPr>
          <w:rFonts w:ascii="Sylfaen" w:hAnsi="Sylfaen"/>
          <w:sz w:val="20"/>
          <w:szCs w:val="20"/>
          <w:lang w:val="ka-GE"/>
        </w:rPr>
        <w:t xml:space="preserve">ის მიმდინარე </w:t>
      </w:r>
      <w:r w:rsidRPr="00587F8A">
        <w:rPr>
          <w:rFonts w:ascii="Sylfaen" w:hAnsi="Sylfaen"/>
          <w:sz w:val="20"/>
          <w:szCs w:val="20"/>
          <w:lang w:val="ka-GE"/>
        </w:rPr>
        <w:lastRenderedPageBreak/>
        <w:t>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362A7E">
        <w:rPr>
          <w:rFonts w:ascii="Sylfaen" w:hAnsi="Sylfaen"/>
          <w:sz w:val="20"/>
          <w:szCs w:val="20"/>
          <w:lang w:val="ka-GE"/>
        </w:rPr>
        <w:t xml:space="preserve"> </w:t>
      </w:r>
      <w:r w:rsidRPr="00587F8A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3872BB2" w14:textId="77777777" w:rsidR="001473D4" w:rsidRDefault="001473D4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B3E756B" w14:textId="77777777" w:rsidR="00C0481E" w:rsidRDefault="00C0481E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2D2E94C" w14:textId="5B5AA812" w:rsidR="00C0481E" w:rsidRPr="00C0481E" w:rsidRDefault="00C0481E" w:rsidP="00C0481E">
      <w:pPr>
        <w:ind w:left="150"/>
        <w:rPr>
          <w:rFonts w:ascii="Sylfaen" w:hAnsi="Sylfaen"/>
          <w:sz w:val="20"/>
          <w:szCs w:val="20"/>
          <w:lang w:val="ka-GE"/>
        </w:rPr>
      </w:pPr>
      <w:proofErr w:type="spellStart"/>
      <w:proofErr w:type="gramStart"/>
      <w:r w:rsidRPr="00C0481E">
        <w:rPr>
          <w:rFonts w:ascii="Sylfaen" w:hAnsi="Sylfaen" w:cs="Arial"/>
          <w:b/>
          <w:sz w:val="20"/>
          <w:szCs w:val="20"/>
        </w:rPr>
        <w:t>მოდულის</w:t>
      </w:r>
      <w:proofErr w:type="spellEnd"/>
      <w:proofErr w:type="gramEnd"/>
      <w:r w:rsidRPr="00C0481E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Pr="00C0481E">
        <w:rPr>
          <w:rFonts w:ascii="Sylfaen" w:hAnsi="Sylfaen" w:cs="Arial"/>
          <w:b/>
          <w:sz w:val="20"/>
          <w:szCs w:val="20"/>
        </w:rPr>
        <w:t>განხორციელების</w:t>
      </w:r>
      <w:proofErr w:type="spellEnd"/>
      <w:r w:rsidRPr="00C0481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3D0B59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="003D0B59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="003D0B59"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 w:rsidRPr="00C0481E"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 w:rsidRPr="00C0481E">
        <w:rPr>
          <w:rFonts w:ascii="Sylfaen" w:hAnsi="Sylfaen"/>
          <w:sz w:val="20"/>
          <w:szCs w:val="20"/>
        </w:rPr>
        <w:t>სსიპ</w:t>
      </w:r>
      <w:proofErr w:type="spellEnd"/>
      <w:r w:rsidRPr="00C0481E">
        <w:rPr>
          <w:rFonts w:ascii="Sylfaen" w:hAnsi="Sylfaen"/>
          <w:sz w:val="20"/>
          <w:szCs w:val="20"/>
        </w:rPr>
        <w:t xml:space="preserve">  </w:t>
      </w:r>
      <w:proofErr w:type="spellStart"/>
      <w:r w:rsidRPr="00C0481E">
        <w:rPr>
          <w:rFonts w:ascii="Sylfaen" w:hAnsi="Sylfaen"/>
          <w:sz w:val="20"/>
          <w:szCs w:val="20"/>
        </w:rPr>
        <w:t>კოლეჯ</w:t>
      </w:r>
      <w:proofErr w:type="spellEnd"/>
      <w:r w:rsidRPr="00C0481E">
        <w:rPr>
          <w:rFonts w:ascii="Sylfaen" w:hAnsi="Sylfaen"/>
          <w:sz w:val="20"/>
          <w:szCs w:val="20"/>
        </w:rPr>
        <w:t xml:space="preserve"> ,,</w:t>
      </w:r>
      <w:proofErr w:type="spellStart"/>
      <w:r w:rsidRPr="00C0481E">
        <w:rPr>
          <w:rFonts w:ascii="Sylfaen" w:hAnsi="Sylfaen"/>
          <w:sz w:val="20"/>
          <w:szCs w:val="20"/>
        </w:rPr>
        <w:t>ახალი</w:t>
      </w:r>
      <w:proofErr w:type="spellEnd"/>
      <w:r w:rsidRPr="00C0481E">
        <w:rPr>
          <w:rFonts w:ascii="Sylfaen" w:hAnsi="Sylfaen"/>
          <w:sz w:val="20"/>
          <w:szCs w:val="20"/>
        </w:rPr>
        <w:t xml:space="preserve"> </w:t>
      </w:r>
      <w:proofErr w:type="spellStart"/>
      <w:r w:rsidRPr="00C0481E">
        <w:rPr>
          <w:rFonts w:ascii="Sylfaen" w:hAnsi="Sylfaen"/>
          <w:sz w:val="20"/>
          <w:szCs w:val="20"/>
        </w:rPr>
        <w:t>ტალღა</w:t>
      </w:r>
      <w:proofErr w:type="spellEnd"/>
      <w:r w:rsidRPr="00C0481E">
        <w:rPr>
          <w:rFonts w:ascii="Sylfaen" w:hAnsi="Sylfaen"/>
          <w:sz w:val="20"/>
          <w:szCs w:val="20"/>
        </w:rPr>
        <w:t xml:space="preserve">“; </w:t>
      </w:r>
      <w:proofErr w:type="spellStart"/>
      <w:r w:rsidRPr="00C0481E">
        <w:rPr>
          <w:rFonts w:ascii="Sylfaen" w:hAnsi="Sylfaen"/>
          <w:sz w:val="20"/>
          <w:szCs w:val="20"/>
        </w:rPr>
        <w:t>ქობულეთი</w:t>
      </w:r>
      <w:proofErr w:type="spellEnd"/>
      <w:r w:rsidR="003D0B59">
        <w:rPr>
          <w:rFonts w:ascii="Sylfaen" w:hAnsi="Sylfaen"/>
          <w:sz w:val="20"/>
          <w:szCs w:val="20"/>
          <w:lang w:val="ka-GE"/>
        </w:rPr>
        <w:t>,</w:t>
      </w:r>
      <w:r w:rsidRPr="00C0481E">
        <w:rPr>
          <w:rFonts w:ascii="Sylfaen" w:hAnsi="Sylfaen"/>
          <w:sz w:val="20"/>
          <w:szCs w:val="20"/>
        </w:rPr>
        <w:t xml:space="preserve"> </w:t>
      </w:r>
      <w:proofErr w:type="spellStart"/>
      <w:r w:rsidRPr="00C0481E">
        <w:rPr>
          <w:rFonts w:ascii="Sylfaen" w:hAnsi="Sylfaen"/>
          <w:sz w:val="20"/>
          <w:szCs w:val="20"/>
        </w:rPr>
        <w:t>რუსთაველის</w:t>
      </w:r>
      <w:proofErr w:type="spellEnd"/>
      <w:r w:rsidRPr="00C0481E">
        <w:rPr>
          <w:rFonts w:ascii="Sylfaen" w:hAnsi="Sylfaen"/>
          <w:sz w:val="20"/>
          <w:szCs w:val="20"/>
        </w:rPr>
        <w:t xml:space="preserve"> ქ. №154 ; </w:t>
      </w:r>
    </w:p>
    <w:p w14:paraId="704CB75D" w14:textId="77777777" w:rsidR="00C0481E" w:rsidRPr="00C0481E" w:rsidRDefault="00C0481E" w:rsidP="00C0481E">
      <w:pPr>
        <w:spacing w:before="120" w:line="240" w:lineRule="auto"/>
        <w:jc w:val="both"/>
        <w:rPr>
          <w:rFonts w:ascii="Sylfaen" w:hAnsi="Sylfaen" w:cs="Arial"/>
          <w:b/>
          <w:bCs/>
          <w:sz w:val="20"/>
          <w:szCs w:val="20"/>
        </w:rPr>
      </w:pPr>
      <w:r w:rsidRPr="00C0481E">
        <w:rPr>
          <w:rFonts w:ascii="Sylfaen" w:hAnsi="Sylfaen" w:cs="Arial"/>
          <w:b/>
          <w:bCs/>
          <w:sz w:val="20"/>
          <w:szCs w:val="20"/>
          <w:lang w:val="ka-GE"/>
        </w:rPr>
        <w:t>მოდულის განმახორციელებელი:იხ.დანართი 2</w:t>
      </w:r>
    </w:p>
    <w:p w14:paraId="4A2351D0" w14:textId="77777777" w:rsidR="00C0481E" w:rsidRPr="00C0481E" w:rsidRDefault="00C0481E" w:rsidP="00C0481E">
      <w:pPr>
        <w:spacing w:before="12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062B7971" w14:textId="77777777" w:rsidR="00C0481E" w:rsidRDefault="00C0481E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C0481E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68CC" w16cex:dateUtc="2021-02-03T14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DD862" w14:textId="77777777" w:rsidR="00010660" w:rsidRDefault="00010660" w:rsidP="00185B3C">
      <w:pPr>
        <w:spacing w:after="0" w:line="240" w:lineRule="auto"/>
      </w:pPr>
      <w:r>
        <w:separator/>
      </w:r>
    </w:p>
  </w:endnote>
  <w:endnote w:type="continuationSeparator" w:id="0">
    <w:p w14:paraId="440D55B4" w14:textId="77777777" w:rsidR="00010660" w:rsidRDefault="0001066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1AB859" w14:textId="77777777" w:rsidR="00A63984" w:rsidRDefault="00A63984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61E59B" w14:textId="77777777" w:rsidR="00A47E92" w:rsidRDefault="003A4000">
        <w:pPr>
          <w:pStyle w:val="af1"/>
          <w:jc w:val="right"/>
        </w:pPr>
        <w:r>
          <w:fldChar w:fldCharType="begin"/>
        </w:r>
        <w:r w:rsidR="000D7F45">
          <w:instrText xml:space="preserve"> PAGE   \* MERGEFORMAT </w:instrText>
        </w:r>
        <w:r>
          <w:fldChar w:fldCharType="separate"/>
        </w:r>
        <w:r w:rsidR="00211A3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B4916E9" w14:textId="77777777" w:rsidR="00A47E92" w:rsidRDefault="00A47E92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05BCF" w14:textId="77777777" w:rsidR="00A63984" w:rsidRDefault="00A6398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DD32A" w14:textId="77777777" w:rsidR="00010660" w:rsidRDefault="00010660" w:rsidP="00185B3C">
      <w:pPr>
        <w:spacing w:after="0" w:line="240" w:lineRule="auto"/>
      </w:pPr>
      <w:r>
        <w:separator/>
      </w:r>
    </w:p>
  </w:footnote>
  <w:footnote w:type="continuationSeparator" w:id="0">
    <w:p w14:paraId="14D771AC" w14:textId="77777777" w:rsidR="00010660" w:rsidRDefault="0001066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CF4FA" w14:textId="77777777" w:rsidR="00A63984" w:rsidRDefault="00A6398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F4882" w14:textId="30660724" w:rsidR="00A47E92" w:rsidRPr="00C56364" w:rsidRDefault="00A47E92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AFE9A" w14:textId="77777777" w:rsidR="00A63984" w:rsidRDefault="00A6398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7DDE"/>
    <w:multiLevelType w:val="multilevel"/>
    <w:tmpl w:val="FF701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C08C7"/>
    <w:multiLevelType w:val="hybridMultilevel"/>
    <w:tmpl w:val="0B900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8C05F3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31E62"/>
    <w:multiLevelType w:val="hybridMultilevel"/>
    <w:tmpl w:val="9E664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766F91"/>
    <w:multiLevelType w:val="hybridMultilevel"/>
    <w:tmpl w:val="D0F4B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11F646DA"/>
    <w:multiLevelType w:val="hybridMultilevel"/>
    <w:tmpl w:val="ABD48760"/>
    <w:lvl w:ilvl="0" w:tplc="D90414BA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1545215C"/>
    <w:multiLevelType w:val="hybridMultilevel"/>
    <w:tmpl w:val="E5B26850"/>
    <w:lvl w:ilvl="0" w:tplc="04190001">
      <w:start w:val="1"/>
      <w:numFmt w:val="bullet"/>
      <w:lvlText w:val=""/>
      <w:lvlJc w:val="left"/>
      <w:pPr>
        <w:ind w:left="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9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E941A62"/>
    <w:multiLevelType w:val="hybridMultilevel"/>
    <w:tmpl w:val="8862B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35E52FF"/>
    <w:multiLevelType w:val="multilevel"/>
    <w:tmpl w:val="FF701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536A69"/>
    <w:multiLevelType w:val="hybridMultilevel"/>
    <w:tmpl w:val="11F090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9">
    <w:nsid w:val="40FA7B04"/>
    <w:multiLevelType w:val="hybridMultilevel"/>
    <w:tmpl w:val="15D4ED20"/>
    <w:lvl w:ilvl="0" w:tplc="D90414BA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705C9"/>
    <w:multiLevelType w:val="hybridMultilevel"/>
    <w:tmpl w:val="20D25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91323B"/>
    <w:multiLevelType w:val="multilevel"/>
    <w:tmpl w:val="F0989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7D0DEA"/>
    <w:multiLevelType w:val="hybridMultilevel"/>
    <w:tmpl w:val="8FAADF9A"/>
    <w:lvl w:ilvl="0" w:tplc="1BF4CCC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25">
    <w:nsid w:val="49C66CC5"/>
    <w:multiLevelType w:val="hybridMultilevel"/>
    <w:tmpl w:val="29F88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CD60F0"/>
    <w:multiLevelType w:val="hybridMultilevel"/>
    <w:tmpl w:val="B28A0DCE"/>
    <w:lvl w:ilvl="0" w:tplc="04190001">
      <w:start w:val="1"/>
      <w:numFmt w:val="bullet"/>
      <w:lvlText w:val=""/>
      <w:lvlJc w:val="left"/>
      <w:pPr>
        <w:ind w:left="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28">
    <w:nsid w:val="57FD3D15"/>
    <w:multiLevelType w:val="hybridMultilevel"/>
    <w:tmpl w:val="3794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191FAF"/>
    <w:multiLevelType w:val="hybridMultilevel"/>
    <w:tmpl w:val="6A524730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30">
    <w:nsid w:val="64142D0A"/>
    <w:multiLevelType w:val="hybridMultilevel"/>
    <w:tmpl w:val="F6BC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5D53BC"/>
    <w:multiLevelType w:val="hybridMultilevel"/>
    <w:tmpl w:val="3A5EA0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7DD23940"/>
    <w:multiLevelType w:val="multilevel"/>
    <w:tmpl w:val="F95CD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541130"/>
    <w:multiLevelType w:val="hybridMultilevel"/>
    <w:tmpl w:val="043EFE7E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5"/>
  </w:num>
  <w:num w:numId="2">
    <w:abstractNumId w:val="36"/>
  </w:num>
  <w:num w:numId="3">
    <w:abstractNumId w:val="1"/>
  </w:num>
  <w:num w:numId="4">
    <w:abstractNumId w:val="14"/>
  </w:num>
  <w:num w:numId="5">
    <w:abstractNumId w:val="23"/>
  </w:num>
  <w:num w:numId="6">
    <w:abstractNumId w:val="17"/>
  </w:num>
  <w:num w:numId="7">
    <w:abstractNumId w:val="9"/>
  </w:num>
  <w:num w:numId="8">
    <w:abstractNumId w:val="21"/>
  </w:num>
  <w:num w:numId="9">
    <w:abstractNumId w:val="32"/>
  </w:num>
  <w:num w:numId="10">
    <w:abstractNumId w:val="34"/>
  </w:num>
  <w:num w:numId="11">
    <w:abstractNumId w:val="35"/>
  </w:num>
  <w:num w:numId="12">
    <w:abstractNumId w:val="11"/>
  </w:num>
  <w:num w:numId="13">
    <w:abstractNumId w:val="10"/>
  </w:num>
  <w:num w:numId="14">
    <w:abstractNumId w:val="12"/>
  </w:num>
  <w:num w:numId="15">
    <w:abstractNumId w:val="27"/>
  </w:num>
  <w:num w:numId="16">
    <w:abstractNumId w:val="13"/>
  </w:num>
  <w:num w:numId="17">
    <w:abstractNumId w:val="7"/>
  </w:num>
  <w:num w:numId="18">
    <w:abstractNumId w:val="30"/>
  </w:num>
  <w:num w:numId="19">
    <w:abstractNumId w:val="24"/>
  </w:num>
  <w:num w:numId="20">
    <w:abstractNumId w:val="19"/>
  </w:num>
  <w:num w:numId="21">
    <w:abstractNumId w:val="31"/>
  </w:num>
  <w:num w:numId="22">
    <w:abstractNumId w:val="25"/>
  </w:num>
  <w:num w:numId="23">
    <w:abstractNumId w:val="3"/>
  </w:num>
  <w:num w:numId="24">
    <w:abstractNumId w:val="33"/>
  </w:num>
  <w:num w:numId="25">
    <w:abstractNumId w:val="2"/>
  </w:num>
  <w:num w:numId="26">
    <w:abstractNumId w:val="8"/>
  </w:num>
  <w:num w:numId="27">
    <w:abstractNumId w:val="6"/>
  </w:num>
  <w:num w:numId="28">
    <w:abstractNumId w:val="4"/>
  </w:num>
  <w:num w:numId="29">
    <w:abstractNumId w:val="29"/>
  </w:num>
  <w:num w:numId="30">
    <w:abstractNumId w:val="26"/>
  </w:num>
  <w:num w:numId="31">
    <w:abstractNumId w:val="22"/>
  </w:num>
  <w:num w:numId="32">
    <w:abstractNumId w:val="18"/>
  </w:num>
  <w:num w:numId="33">
    <w:abstractNumId w:val="20"/>
  </w:num>
  <w:num w:numId="34">
    <w:abstractNumId w:val="16"/>
  </w:num>
  <w:num w:numId="35">
    <w:abstractNumId w:val="0"/>
  </w:num>
  <w:num w:numId="36">
    <w:abstractNumId w:val="15"/>
  </w:num>
  <w:num w:numId="37">
    <w:abstractNumId w:val="37"/>
  </w:num>
  <w:num w:numId="3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0660"/>
    <w:rsid w:val="00014754"/>
    <w:rsid w:val="00016C93"/>
    <w:rsid w:val="00017A37"/>
    <w:rsid w:val="00017A80"/>
    <w:rsid w:val="000242F9"/>
    <w:rsid w:val="00024577"/>
    <w:rsid w:val="000270A3"/>
    <w:rsid w:val="000322DE"/>
    <w:rsid w:val="000349BD"/>
    <w:rsid w:val="0003707E"/>
    <w:rsid w:val="00037DD2"/>
    <w:rsid w:val="00041ADD"/>
    <w:rsid w:val="000423B6"/>
    <w:rsid w:val="00042CA5"/>
    <w:rsid w:val="00046239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1FEB"/>
    <w:rsid w:val="000921E9"/>
    <w:rsid w:val="0009772D"/>
    <w:rsid w:val="000A3AAE"/>
    <w:rsid w:val="000A6D76"/>
    <w:rsid w:val="000B78F7"/>
    <w:rsid w:val="000B7953"/>
    <w:rsid w:val="000B7F45"/>
    <w:rsid w:val="000C46D5"/>
    <w:rsid w:val="000D2E3A"/>
    <w:rsid w:val="000D3466"/>
    <w:rsid w:val="000D4770"/>
    <w:rsid w:val="000D6499"/>
    <w:rsid w:val="000D7F45"/>
    <w:rsid w:val="000E277C"/>
    <w:rsid w:val="000E3460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E22"/>
    <w:rsid w:val="00125700"/>
    <w:rsid w:val="00127820"/>
    <w:rsid w:val="0013795A"/>
    <w:rsid w:val="00142787"/>
    <w:rsid w:val="00143D46"/>
    <w:rsid w:val="001473D4"/>
    <w:rsid w:val="001606CB"/>
    <w:rsid w:val="00163D53"/>
    <w:rsid w:val="00165645"/>
    <w:rsid w:val="00174F99"/>
    <w:rsid w:val="00185B3C"/>
    <w:rsid w:val="00195293"/>
    <w:rsid w:val="00195412"/>
    <w:rsid w:val="00196C42"/>
    <w:rsid w:val="0019785D"/>
    <w:rsid w:val="001A42DE"/>
    <w:rsid w:val="001A4739"/>
    <w:rsid w:val="001A52F1"/>
    <w:rsid w:val="001A7D8F"/>
    <w:rsid w:val="001A7FC6"/>
    <w:rsid w:val="001B04B1"/>
    <w:rsid w:val="001B3358"/>
    <w:rsid w:val="001B5DED"/>
    <w:rsid w:val="001B6717"/>
    <w:rsid w:val="001C007E"/>
    <w:rsid w:val="001C2E3A"/>
    <w:rsid w:val="001D3F24"/>
    <w:rsid w:val="001D6034"/>
    <w:rsid w:val="001E7897"/>
    <w:rsid w:val="001F27C2"/>
    <w:rsid w:val="001F3504"/>
    <w:rsid w:val="00211A34"/>
    <w:rsid w:val="00212C1E"/>
    <w:rsid w:val="00215D87"/>
    <w:rsid w:val="00216343"/>
    <w:rsid w:val="00221256"/>
    <w:rsid w:val="00223153"/>
    <w:rsid w:val="00235C64"/>
    <w:rsid w:val="00241FE5"/>
    <w:rsid w:val="00243845"/>
    <w:rsid w:val="002510D4"/>
    <w:rsid w:val="00252A03"/>
    <w:rsid w:val="0025474A"/>
    <w:rsid w:val="00255BEC"/>
    <w:rsid w:val="0025663C"/>
    <w:rsid w:val="00257309"/>
    <w:rsid w:val="002635A6"/>
    <w:rsid w:val="00267E52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4698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380D"/>
    <w:rsid w:val="00315959"/>
    <w:rsid w:val="00323BF2"/>
    <w:rsid w:val="003257E1"/>
    <w:rsid w:val="00327E3E"/>
    <w:rsid w:val="00331EF1"/>
    <w:rsid w:val="003321D7"/>
    <w:rsid w:val="00332218"/>
    <w:rsid w:val="00334554"/>
    <w:rsid w:val="00336580"/>
    <w:rsid w:val="003438B3"/>
    <w:rsid w:val="00343E19"/>
    <w:rsid w:val="0034444C"/>
    <w:rsid w:val="00345423"/>
    <w:rsid w:val="003578E9"/>
    <w:rsid w:val="003603C6"/>
    <w:rsid w:val="00362A7E"/>
    <w:rsid w:val="00365637"/>
    <w:rsid w:val="0037308B"/>
    <w:rsid w:val="00381879"/>
    <w:rsid w:val="00384B2B"/>
    <w:rsid w:val="00386CEA"/>
    <w:rsid w:val="003872D9"/>
    <w:rsid w:val="003A4000"/>
    <w:rsid w:val="003A40C3"/>
    <w:rsid w:val="003A5138"/>
    <w:rsid w:val="003A52CD"/>
    <w:rsid w:val="003B23A0"/>
    <w:rsid w:val="003B5454"/>
    <w:rsid w:val="003C243B"/>
    <w:rsid w:val="003C3115"/>
    <w:rsid w:val="003D061A"/>
    <w:rsid w:val="003D0B59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27C0"/>
    <w:rsid w:val="004439AA"/>
    <w:rsid w:val="00447855"/>
    <w:rsid w:val="00451143"/>
    <w:rsid w:val="00451D59"/>
    <w:rsid w:val="00453C29"/>
    <w:rsid w:val="00455F5D"/>
    <w:rsid w:val="00460555"/>
    <w:rsid w:val="004626CB"/>
    <w:rsid w:val="004668A8"/>
    <w:rsid w:val="00475AFB"/>
    <w:rsid w:val="00475DB8"/>
    <w:rsid w:val="0048390D"/>
    <w:rsid w:val="00490842"/>
    <w:rsid w:val="00492F66"/>
    <w:rsid w:val="004B0BD5"/>
    <w:rsid w:val="004B40F2"/>
    <w:rsid w:val="004B5554"/>
    <w:rsid w:val="004B6D62"/>
    <w:rsid w:val="004B7460"/>
    <w:rsid w:val="004B75BD"/>
    <w:rsid w:val="004C1676"/>
    <w:rsid w:val="004C3EB4"/>
    <w:rsid w:val="004C6BA1"/>
    <w:rsid w:val="004D091F"/>
    <w:rsid w:val="004D4922"/>
    <w:rsid w:val="004D5BE4"/>
    <w:rsid w:val="004D6534"/>
    <w:rsid w:val="004D6EC0"/>
    <w:rsid w:val="004D7749"/>
    <w:rsid w:val="004E2B5D"/>
    <w:rsid w:val="004E339C"/>
    <w:rsid w:val="004E7130"/>
    <w:rsid w:val="004E7C79"/>
    <w:rsid w:val="004E7F94"/>
    <w:rsid w:val="004F5583"/>
    <w:rsid w:val="004F5A0B"/>
    <w:rsid w:val="004F5D16"/>
    <w:rsid w:val="004F5D23"/>
    <w:rsid w:val="00503040"/>
    <w:rsid w:val="00504354"/>
    <w:rsid w:val="00507457"/>
    <w:rsid w:val="005109C6"/>
    <w:rsid w:val="0051300B"/>
    <w:rsid w:val="00514885"/>
    <w:rsid w:val="0052139E"/>
    <w:rsid w:val="00524A5C"/>
    <w:rsid w:val="00526C56"/>
    <w:rsid w:val="005322BF"/>
    <w:rsid w:val="00534621"/>
    <w:rsid w:val="00535266"/>
    <w:rsid w:val="00535BDD"/>
    <w:rsid w:val="00541667"/>
    <w:rsid w:val="005437A2"/>
    <w:rsid w:val="00545F4F"/>
    <w:rsid w:val="00555A26"/>
    <w:rsid w:val="005615CB"/>
    <w:rsid w:val="0056760F"/>
    <w:rsid w:val="00570E8C"/>
    <w:rsid w:val="00572EFB"/>
    <w:rsid w:val="00574773"/>
    <w:rsid w:val="00582EF4"/>
    <w:rsid w:val="005832E3"/>
    <w:rsid w:val="005873AA"/>
    <w:rsid w:val="0058763C"/>
    <w:rsid w:val="00587F8A"/>
    <w:rsid w:val="005942C7"/>
    <w:rsid w:val="00597A99"/>
    <w:rsid w:val="005A0687"/>
    <w:rsid w:val="005A4467"/>
    <w:rsid w:val="005B6A9B"/>
    <w:rsid w:val="005C0C8B"/>
    <w:rsid w:val="005D0182"/>
    <w:rsid w:val="005D4196"/>
    <w:rsid w:val="005D6C94"/>
    <w:rsid w:val="005E271C"/>
    <w:rsid w:val="005E4152"/>
    <w:rsid w:val="005E6E7E"/>
    <w:rsid w:val="005F4097"/>
    <w:rsid w:val="005F5BBF"/>
    <w:rsid w:val="00604159"/>
    <w:rsid w:val="00605055"/>
    <w:rsid w:val="00607D47"/>
    <w:rsid w:val="006111B0"/>
    <w:rsid w:val="0061217E"/>
    <w:rsid w:val="00612238"/>
    <w:rsid w:val="006140B5"/>
    <w:rsid w:val="006212CB"/>
    <w:rsid w:val="006248C0"/>
    <w:rsid w:val="00625608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2A7C"/>
    <w:rsid w:val="0068408D"/>
    <w:rsid w:val="006850AA"/>
    <w:rsid w:val="00691EB6"/>
    <w:rsid w:val="00691EC3"/>
    <w:rsid w:val="0069549F"/>
    <w:rsid w:val="006A0191"/>
    <w:rsid w:val="006A2656"/>
    <w:rsid w:val="006A32BB"/>
    <w:rsid w:val="006A5A5A"/>
    <w:rsid w:val="006A74D2"/>
    <w:rsid w:val="006B10B8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3104"/>
    <w:rsid w:val="006D53EB"/>
    <w:rsid w:val="006D5802"/>
    <w:rsid w:val="006D7BD0"/>
    <w:rsid w:val="006E0719"/>
    <w:rsid w:val="006E1D56"/>
    <w:rsid w:val="006E22F9"/>
    <w:rsid w:val="006E52B1"/>
    <w:rsid w:val="006E6BF5"/>
    <w:rsid w:val="006F0C8C"/>
    <w:rsid w:val="007003EE"/>
    <w:rsid w:val="00702E50"/>
    <w:rsid w:val="0070782A"/>
    <w:rsid w:val="007120D9"/>
    <w:rsid w:val="0072155B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23DD"/>
    <w:rsid w:val="007776AB"/>
    <w:rsid w:val="007813A2"/>
    <w:rsid w:val="007817B6"/>
    <w:rsid w:val="007825EA"/>
    <w:rsid w:val="00783563"/>
    <w:rsid w:val="00787F4D"/>
    <w:rsid w:val="007910A8"/>
    <w:rsid w:val="007914DB"/>
    <w:rsid w:val="00792830"/>
    <w:rsid w:val="00794356"/>
    <w:rsid w:val="0079591E"/>
    <w:rsid w:val="00795AE1"/>
    <w:rsid w:val="007A2C08"/>
    <w:rsid w:val="007A55B8"/>
    <w:rsid w:val="007B3A20"/>
    <w:rsid w:val="007C1E3A"/>
    <w:rsid w:val="007C2AB0"/>
    <w:rsid w:val="007C5598"/>
    <w:rsid w:val="007D05B8"/>
    <w:rsid w:val="007D3ACA"/>
    <w:rsid w:val="007D73F9"/>
    <w:rsid w:val="007E2411"/>
    <w:rsid w:val="007E296A"/>
    <w:rsid w:val="007E3A4F"/>
    <w:rsid w:val="007F0B70"/>
    <w:rsid w:val="007F2E4E"/>
    <w:rsid w:val="00806378"/>
    <w:rsid w:val="008063CB"/>
    <w:rsid w:val="00816F1E"/>
    <w:rsid w:val="008207CB"/>
    <w:rsid w:val="00822A98"/>
    <w:rsid w:val="00823438"/>
    <w:rsid w:val="00823C99"/>
    <w:rsid w:val="00825416"/>
    <w:rsid w:val="008329F0"/>
    <w:rsid w:val="00834A5A"/>
    <w:rsid w:val="00836188"/>
    <w:rsid w:val="0084287F"/>
    <w:rsid w:val="00843C2C"/>
    <w:rsid w:val="00845F3F"/>
    <w:rsid w:val="00847A55"/>
    <w:rsid w:val="008514E6"/>
    <w:rsid w:val="00854759"/>
    <w:rsid w:val="008548ED"/>
    <w:rsid w:val="0087147A"/>
    <w:rsid w:val="0087206B"/>
    <w:rsid w:val="00872F14"/>
    <w:rsid w:val="00877C43"/>
    <w:rsid w:val="00883C43"/>
    <w:rsid w:val="00883C54"/>
    <w:rsid w:val="00887420"/>
    <w:rsid w:val="0088764F"/>
    <w:rsid w:val="00891068"/>
    <w:rsid w:val="008A07FA"/>
    <w:rsid w:val="008A41B2"/>
    <w:rsid w:val="008B2BEF"/>
    <w:rsid w:val="008B3DA6"/>
    <w:rsid w:val="008B54A3"/>
    <w:rsid w:val="008C7523"/>
    <w:rsid w:val="008D03D7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9FB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87E95"/>
    <w:rsid w:val="009933D1"/>
    <w:rsid w:val="00993913"/>
    <w:rsid w:val="00996117"/>
    <w:rsid w:val="009A0D1D"/>
    <w:rsid w:val="009A3BAB"/>
    <w:rsid w:val="009A6495"/>
    <w:rsid w:val="009B2315"/>
    <w:rsid w:val="009B3420"/>
    <w:rsid w:val="009B594D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5DB1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4A92"/>
    <w:rsid w:val="00A369ED"/>
    <w:rsid w:val="00A4173D"/>
    <w:rsid w:val="00A41A0C"/>
    <w:rsid w:val="00A4301E"/>
    <w:rsid w:val="00A43973"/>
    <w:rsid w:val="00A44E7D"/>
    <w:rsid w:val="00A47982"/>
    <w:rsid w:val="00A47E92"/>
    <w:rsid w:val="00A56129"/>
    <w:rsid w:val="00A56563"/>
    <w:rsid w:val="00A5668B"/>
    <w:rsid w:val="00A6102C"/>
    <w:rsid w:val="00A63984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7CF"/>
    <w:rsid w:val="00A946A0"/>
    <w:rsid w:val="00A95371"/>
    <w:rsid w:val="00AA32D4"/>
    <w:rsid w:val="00AA4F69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AAC"/>
    <w:rsid w:val="00AE3BF2"/>
    <w:rsid w:val="00AE3CF2"/>
    <w:rsid w:val="00AE5088"/>
    <w:rsid w:val="00AF3AEF"/>
    <w:rsid w:val="00AF77F2"/>
    <w:rsid w:val="00B000DB"/>
    <w:rsid w:val="00B0458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522"/>
    <w:rsid w:val="00B41715"/>
    <w:rsid w:val="00B426A7"/>
    <w:rsid w:val="00B4393A"/>
    <w:rsid w:val="00B45D9F"/>
    <w:rsid w:val="00B5624E"/>
    <w:rsid w:val="00B56BA7"/>
    <w:rsid w:val="00B60CBB"/>
    <w:rsid w:val="00B61153"/>
    <w:rsid w:val="00B63BCF"/>
    <w:rsid w:val="00B677A2"/>
    <w:rsid w:val="00B703B4"/>
    <w:rsid w:val="00B70D15"/>
    <w:rsid w:val="00B717A7"/>
    <w:rsid w:val="00B74386"/>
    <w:rsid w:val="00B76221"/>
    <w:rsid w:val="00B84901"/>
    <w:rsid w:val="00B87622"/>
    <w:rsid w:val="00B90749"/>
    <w:rsid w:val="00B9487D"/>
    <w:rsid w:val="00B97A60"/>
    <w:rsid w:val="00BA5899"/>
    <w:rsid w:val="00BA5E45"/>
    <w:rsid w:val="00BA77C3"/>
    <w:rsid w:val="00BB0497"/>
    <w:rsid w:val="00BB1A46"/>
    <w:rsid w:val="00BB3DB0"/>
    <w:rsid w:val="00BB5D86"/>
    <w:rsid w:val="00BB6001"/>
    <w:rsid w:val="00BB709C"/>
    <w:rsid w:val="00BC2A48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481E"/>
    <w:rsid w:val="00C076EC"/>
    <w:rsid w:val="00C145F3"/>
    <w:rsid w:val="00C14F65"/>
    <w:rsid w:val="00C22F4A"/>
    <w:rsid w:val="00C242F9"/>
    <w:rsid w:val="00C250E5"/>
    <w:rsid w:val="00C32A04"/>
    <w:rsid w:val="00C337E8"/>
    <w:rsid w:val="00C42EA5"/>
    <w:rsid w:val="00C43704"/>
    <w:rsid w:val="00C44C9D"/>
    <w:rsid w:val="00C4637F"/>
    <w:rsid w:val="00C5310A"/>
    <w:rsid w:val="00C56364"/>
    <w:rsid w:val="00C5664F"/>
    <w:rsid w:val="00C56C73"/>
    <w:rsid w:val="00C5743C"/>
    <w:rsid w:val="00C60EF7"/>
    <w:rsid w:val="00C63CA4"/>
    <w:rsid w:val="00C65E89"/>
    <w:rsid w:val="00C72265"/>
    <w:rsid w:val="00C83A0B"/>
    <w:rsid w:val="00C87995"/>
    <w:rsid w:val="00C9398A"/>
    <w:rsid w:val="00C93E99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4EF4"/>
    <w:rsid w:val="00CC5E39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1189"/>
    <w:rsid w:val="00D2254A"/>
    <w:rsid w:val="00D247A2"/>
    <w:rsid w:val="00D30970"/>
    <w:rsid w:val="00D3329C"/>
    <w:rsid w:val="00D35B14"/>
    <w:rsid w:val="00D36DD8"/>
    <w:rsid w:val="00D40DD1"/>
    <w:rsid w:val="00D42EA1"/>
    <w:rsid w:val="00D47EF7"/>
    <w:rsid w:val="00D501D7"/>
    <w:rsid w:val="00D548EB"/>
    <w:rsid w:val="00D6576D"/>
    <w:rsid w:val="00D75651"/>
    <w:rsid w:val="00D831E2"/>
    <w:rsid w:val="00D87AFE"/>
    <w:rsid w:val="00D91090"/>
    <w:rsid w:val="00D91E52"/>
    <w:rsid w:val="00D97D2E"/>
    <w:rsid w:val="00DA057D"/>
    <w:rsid w:val="00DA0831"/>
    <w:rsid w:val="00DB6875"/>
    <w:rsid w:val="00DC1D7C"/>
    <w:rsid w:val="00DC352F"/>
    <w:rsid w:val="00DC3E27"/>
    <w:rsid w:val="00DC4220"/>
    <w:rsid w:val="00DC7234"/>
    <w:rsid w:val="00DD195D"/>
    <w:rsid w:val="00DD24E4"/>
    <w:rsid w:val="00DD3428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02E"/>
    <w:rsid w:val="00E501F4"/>
    <w:rsid w:val="00E50568"/>
    <w:rsid w:val="00E50A7C"/>
    <w:rsid w:val="00E532C5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7A74"/>
    <w:rsid w:val="00EA3B13"/>
    <w:rsid w:val="00EA405C"/>
    <w:rsid w:val="00EC4BA0"/>
    <w:rsid w:val="00EC5EC9"/>
    <w:rsid w:val="00EE0A74"/>
    <w:rsid w:val="00EE1D2F"/>
    <w:rsid w:val="00EE30CB"/>
    <w:rsid w:val="00EE6449"/>
    <w:rsid w:val="00EF2FE5"/>
    <w:rsid w:val="00EF76C3"/>
    <w:rsid w:val="00F02339"/>
    <w:rsid w:val="00F025DB"/>
    <w:rsid w:val="00F02896"/>
    <w:rsid w:val="00F0344A"/>
    <w:rsid w:val="00F0639B"/>
    <w:rsid w:val="00F07BE1"/>
    <w:rsid w:val="00F11F43"/>
    <w:rsid w:val="00F17E74"/>
    <w:rsid w:val="00F21B98"/>
    <w:rsid w:val="00F27F2F"/>
    <w:rsid w:val="00F3436F"/>
    <w:rsid w:val="00F41CA4"/>
    <w:rsid w:val="00F44BD5"/>
    <w:rsid w:val="00F45106"/>
    <w:rsid w:val="00F47F57"/>
    <w:rsid w:val="00F53954"/>
    <w:rsid w:val="00F53C69"/>
    <w:rsid w:val="00F650AA"/>
    <w:rsid w:val="00F711C1"/>
    <w:rsid w:val="00F81E9C"/>
    <w:rsid w:val="00F90BF2"/>
    <w:rsid w:val="00F94C80"/>
    <w:rsid w:val="00F96E64"/>
    <w:rsid w:val="00FB5C77"/>
    <w:rsid w:val="00FC04DC"/>
    <w:rsid w:val="00FD3E63"/>
    <w:rsid w:val="00FD65C1"/>
    <w:rsid w:val="00FD68DB"/>
    <w:rsid w:val="00FE0423"/>
    <w:rsid w:val="00FE1A94"/>
    <w:rsid w:val="00FE21F3"/>
    <w:rsid w:val="00FE59A2"/>
    <w:rsid w:val="00FE642C"/>
    <w:rsid w:val="00FE6E74"/>
    <w:rsid w:val="00FF30D6"/>
    <w:rsid w:val="00FF5A63"/>
    <w:rsid w:val="00FF5B42"/>
    <w:rsid w:val="00FF7801"/>
    <w:rsid w:val="0694D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B8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mimgebixml">
    <w:name w:val="mimgebixml"/>
    <w:basedOn w:val="a"/>
    <w:rsid w:val="00F11F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F11F43"/>
  </w:style>
  <w:style w:type="character" w:customStyle="1" w:styleId="a4">
    <w:name w:val="Абзац списка Знак"/>
    <w:link w:val="a3"/>
    <w:uiPriority w:val="34"/>
    <w:qFormat/>
    <w:locked/>
    <w:rsid w:val="00794356"/>
    <w:rPr>
      <w:rFonts w:ascii="Calibri" w:eastAsia="Times New Roman" w:hAnsi="Calibri" w:cs="Times New Roman"/>
      <w:lang w:val="en-GB"/>
    </w:rPr>
  </w:style>
  <w:style w:type="paragraph" w:customStyle="1" w:styleId="pf0">
    <w:name w:val="pf0"/>
    <w:basedOn w:val="a"/>
    <w:rsid w:val="00C44C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cf01">
    <w:name w:val="cf01"/>
    <w:basedOn w:val="a0"/>
    <w:rsid w:val="00C44C9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4C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a0"/>
    <w:rsid w:val="00C44C9D"/>
    <w:rPr>
      <w:rFonts w:ascii="Segoe UI" w:hAnsi="Segoe UI" w:cs="Segoe UI" w:hint="default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9A649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mimgebixml">
    <w:name w:val="mimgebixml"/>
    <w:basedOn w:val="a"/>
    <w:rsid w:val="00F11F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F11F43"/>
  </w:style>
  <w:style w:type="character" w:customStyle="1" w:styleId="a4">
    <w:name w:val="Абзац списка Знак"/>
    <w:link w:val="a3"/>
    <w:uiPriority w:val="34"/>
    <w:qFormat/>
    <w:locked/>
    <w:rsid w:val="00794356"/>
    <w:rPr>
      <w:rFonts w:ascii="Calibri" w:eastAsia="Times New Roman" w:hAnsi="Calibri" w:cs="Times New Roman"/>
      <w:lang w:val="en-GB"/>
    </w:rPr>
  </w:style>
  <w:style w:type="paragraph" w:customStyle="1" w:styleId="pf0">
    <w:name w:val="pf0"/>
    <w:basedOn w:val="a"/>
    <w:rsid w:val="00C44C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cf01">
    <w:name w:val="cf01"/>
    <w:basedOn w:val="a0"/>
    <w:rsid w:val="00C44C9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4C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a0"/>
    <w:rsid w:val="00C44C9D"/>
    <w:rPr>
      <w:rFonts w:ascii="Segoe UI" w:hAnsi="Segoe UI" w:cs="Segoe UI" w:hint="default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9A64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1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pa.ge/book/book22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bpa.ge/book/book11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2F18D-EA5B-471C-A84F-07EED63A2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15C248-D9FE-417A-9BDF-55C0435D6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8</cp:revision>
  <cp:lastPrinted>2016-02-10T14:27:00Z</cp:lastPrinted>
  <dcterms:created xsi:type="dcterms:W3CDTF">2021-03-21T21:01:00Z</dcterms:created>
  <dcterms:modified xsi:type="dcterms:W3CDTF">2022-01-15T13:49:00Z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